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732F" w:rsidRPr="00074291" w:rsidRDefault="0020732F" w:rsidP="0020732F">
      <w:pPr>
        <w:widowControl/>
        <w:shd w:val="clear" w:color="auto" w:fill="FFFFFF"/>
        <w:spacing w:line="500" w:lineRule="exact"/>
        <w:ind w:firstLine="640"/>
        <w:jc w:val="center"/>
        <w:rPr>
          <w:rFonts w:ascii="標楷體" w:eastAsia="標楷體" w:hAnsi="標楷體" w:cs="Arial"/>
          <w:b/>
          <w:bCs/>
          <w:color w:val="222222"/>
          <w:kern w:val="0"/>
          <w:sz w:val="36"/>
          <w:szCs w:val="36"/>
        </w:rPr>
      </w:pPr>
      <w:bookmarkStart w:id="0" w:name="_GoBack"/>
      <w:r w:rsidRPr="00074291">
        <w:rPr>
          <w:rFonts w:ascii="標楷體" w:eastAsia="標楷體" w:hAnsi="標楷體" w:cs="Arial" w:hint="eastAsia"/>
          <w:b/>
          <w:bCs/>
          <w:color w:val="222222"/>
          <w:kern w:val="0"/>
          <w:sz w:val="36"/>
          <w:szCs w:val="36"/>
        </w:rPr>
        <w:t>新竹縣豐湖社區大學</w:t>
      </w:r>
      <w:bookmarkStart w:id="1" w:name="_Hlk220584210"/>
      <w:r w:rsidRPr="00074291">
        <w:rPr>
          <w:rFonts w:ascii="標楷體" w:eastAsia="標楷體" w:hAnsi="標楷體" w:cs="Arial" w:hint="eastAsia"/>
          <w:b/>
          <w:bCs/>
          <w:color w:val="222222"/>
          <w:kern w:val="0"/>
          <w:sz w:val="36"/>
          <w:szCs w:val="36"/>
        </w:rPr>
        <w:t>社團管理辦法</w:t>
      </w:r>
      <w:bookmarkEnd w:id="1"/>
    </w:p>
    <w:bookmarkEnd w:id="0"/>
    <w:p w:rsidR="0020732F" w:rsidRPr="00830F1F" w:rsidRDefault="0020732F" w:rsidP="0020732F">
      <w:pPr>
        <w:spacing w:line="500" w:lineRule="exact"/>
        <w:jc w:val="right"/>
        <w:rPr>
          <w:rFonts w:ascii="標楷體" w:eastAsia="標楷體" w:hAnsi="標楷體" w:cs="Times New Roman"/>
          <w:sz w:val="20"/>
          <w:szCs w:val="20"/>
        </w:rPr>
      </w:pPr>
      <w:r w:rsidRPr="00627C66">
        <w:rPr>
          <w:rFonts w:ascii="標楷體" w:eastAsia="標楷體" w:hAnsi="標楷體" w:cs="Times New Roman" w:hint="eastAsia"/>
          <w:sz w:val="20"/>
          <w:szCs w:val="20"/>
        </w:rPr>
        <w:t>11</w:t>
      </w:r>
      <w:r>
        <w:rPr>
          <w:rFonts w:ascii="標楷體" w:eastAsia="標楷體" w:hAnsi="標楷體" w:cs="Times New Roman" w:hint="eastAsia"/>
          <w:sz w:val="20"/>
          <w:szCs w:val="20"/>
        </w:rPr>
        <w:t>5</w:t>
      </w:r>
      <w:r w:rsidRPr="00627C66">
        <w:rPr>
          <w:rFonts w:ascii="標楷體" w:eastAsia="標楷體" w:hAnsi="標楷體" w:cs="Times New Roman" w:hint="eastAsia"/>
          <w:sz w:val="20"/>
          <w:szCs w:val="20"/>
        </w:rPr>
        <w:t>.</w:t>
      </w:r>
      <w:r>
        <w:rPr>
          <w:rFonts w:ascii="標楷體" w:eastAsia="標楷體" w:hAnsi="標楷體" w:cs="Times New Roman" w:hint="eastAsia"/>
          <w:sz w:val="20"/>
          <w:szCs w:val="20"/>
        </w:rPr>
        <w:t>2</w:t>
      </w:r>
      <w:r w:rsidRPr="00627C66">
        <w:rPr>
          <w:rFonts w:ascii="標楷體" w:eastAsia="標楷體" w:hAnsi="標楷體" w:cs="Times New Roman" w:hint="eastAsia"/>
          <w:sz w:val="20"/>
          <w:szCs w:val="20"/>
        </w:rPr>
        <w:t>.</w:t>
      </w:r>
      <w:r>
        <w:rPr>
          <w:rFonts w:ascii="標楷體" w:eastAsia="標楷體" w:hAnsi="標楷體" w:cs="Times New Roman" w:hint="eastAsia"/>
          <w:sz w:val="20"/>
          <w:szCs w:val="20"/>
        </w:rPr>
        <w:t>4</w:t>
      </w:r>
      <w:r w:rsidRPr="00627C66">
        <w:rPr>
          <w:rFonts w:ascii="標楷體" w:eastAsia="標楷體" w:hAnsi="標楷體" w:cs="Times New Roman" w:hint="eastAsia"/>
          <w:sz w:val="20"/>
          <w:szCs w:val="20"/>
        </w:rPr>
        <w:t>校務會議修訂通過</w:t>
      </w:r>
    </w:p>
    <w:p w:rsidR="0020732F" w:rsidRPr="00830F1F" w:rsidRDefault="0020732F" w:rsidP="0020732F">
      <w:pPr>
        <w:widowControl/>
        <w:shd w:val="clear" w:color="auto" w:fill="FFFFFF"/>
        <w:spacing w:line="500" w:lineRule="exact"/>
        <w:ind w:left="1417" w:hangingChars="506" w:hanging="1417"/>
        <w:jc w:val="both"/>
        <w:rPr>
          <w:rFonts w:ascii="標楷體" w:eastAsia="標楷體" w:hAnsi="標楷體" w:cs="Arial"/>
          <w:color w:val="222222"/>
          <w:kern w:val="0"/>
          <w:sz w:val="28"/>
          <w:szCs w:val="28"/>
        </w:rPr>
      </w:pPr>
      <w:r w:rsidRPr="00830F1F">
        <w:rPr>
          <w:rFonts w:ascii="標楷體" w:eastAsia="標楷體" w:hAnsi="標楷體" w:cs="Arial" w:hint="eastAsia"/>
          <w:color w:val="222222"/>
          <w:kern w:val="0"/>
          <w:sz w:val="28"/>
          <w:szCs w:val="28"/>
        </w:rPr>
        <w:t>第一條</w:t>
      </w:r>
      <w:r w:rsidRPr="00830F1F">
        <w:rPr>
          <w:rFonts w:ascii="Microsoft JhengHei UI" w:eastAsia="Microsoft JhengHei UI" w:hAnsi="Microsoft JhengHei UI" w:cs="Times New Roman" w:hint="eastAsia"/>
          <w:color w:val="222222"/>
          <w:kern w:val="0"/>
          <w:sz w:val="28"/>
          <w:szCs w:val="28"/>
        </w:rPr>
        <w:t xml:space="preserve">    </w:t>
      </w:r>
      <w:r w:rsidRPr="00830F1F">
        <w:rPr>
          <w:rFonts w:ascii="標楷體" w:eastAsia="標楷體" w:hAnsi="標楷體" w:cs="Arial" w:hint="eastAsia"/>
          <w:color w:val="222222"/>
          <w:kern w:val="0"/>
          <w:sz w:val="28"/>
          <w:szCs w:val="28"/>
        </w:rPr>
        <w:t>新竹</w:t>
      </w:r>
      <w:r>
        <w:rPr>
          <w:rFonts w:ascii="標楷體" w:eastAsia="標楷體" w:hAnsi="標楷體" w:cs="Arial" w:hint="eastAsia"/>
          <w:color w:val="222222"/>
          <w:kern w:val="0"/>
          <w:sz w:val="28"/>
          <w:szCs w:val="28"/>
        </w:rPr>
        <w:t>縣豐湖</w:t>
      </w:r>
      <w:r w:rsidRPr="00830F1F">
        <w:rPr>
          <w:rFonts w:ascii="標楷體" w:eastAsia="標楷體" w:hAnsi="標楷體" w:cs="Arial" w:hint="eastAsia"/>
          <w:color w:val="222222"/>
          <w:kern w:val="0"/>
          <w:sz w:val="28"/>
          <w:szCs w:val="28"/>
        </w:rPr>
        <w:t>社區大學（以下簡稱本校）為倡導正當休閒活動，</w:t>
      </w:r>
      <w:r>
        <w:rPr>
          <w:rFonts w:ascii="標楷體" w:eastAsia="標楷體" w:hAnsi="標楷體" w:cs="Arial" w:hint="eastAsia"/>
          <w:color w:val="222222"/>
          <w:kern w:val="0"/>
          <w:sz w:val="28"/>
          <w:szCs w:val="28"/>
        </w:rPr>
        <w:t>實踐</w:t>
      </w:r>
      <w:r w:rsidRPr="00830F1F">
        <w:rPr>
          <w:rFonts w:ascii="標楷體" w:eastAsia="標楷體" w:hAnsi="標楷體" w:cs="Arial" w:hint="eastAsia"/>
          <w:color w:val="222222"/>
          <w:kern w:val="0"/>
          <w:sz w:val="28"/>
          <w:szCs w:val="28"/>
        </w:rPr>
        <w:t>社區營造理念，透過社團運作鼓勵學員積極參與社區活動，</w:t>
      </w:r>
      <w:r>
        <w:rPr>
          <w:rFonts w:ascii="標楷體" w:eastAsia="標楷體" w:hAnsi="標楷體" w:cs="Arial" w:hint="eastAsia"/>
          <w:color w:val="222222"/>
          <w:kern w:val="0"/>
          <w:sz w:val="28"/>
          <w:szCs w:val="28"/>
        </w:rPr>
        <w:t>達社團課程社區化，</w:t>
      </w:r>
      <w:r w:rsidRPr="00830F1F">
        <w:rPr>
          <w:rFonts w:ascii="標楷體" w:eastAsia="標楷體" w:hAnsi="標楷體" w:cs="Arial" w:hint="eastAsia"/>
          <w:color w:val="222222"/>
          <w:kern w:val="0"/>
          <w:sz w:val="28"/>
          <w:szCs w:val="28"/>
        </w:rPr>
        <w:t>促進學員身心健康並樹立良好校風校譽，特訂定本辦法。</w:t>
      </w:r>
    </w:p>
    <w:p w:rsidR="0020732F" w:rsidRPr="00830F1F" w:rsidRDefault="0020732F" w:rsidP="0020732F">
      <w:pPr>
        <w:widowControl/>
        <w:shd w:val="clear" w:color="auto" w:fill="FFFFFF"/>
        <w:spacing w:line="500" w:lineRule="exact"/>
        <w:jc w:val="both"/>
        <w:rPr>
          <w:rFonts w:ascii="標楷體" w:eastAsia="標楷體" w:hAnsi="標楷體" w:cs="Arial"/>
          <w:color w:val="222222"/>
          <w:kern w:val="0"/>
          <w:sz w:val="28"/>
          <w:szCs w:val="28"/>
        </w:rPr>
      </w:pPr>
      <w:r w:rsidRPr="00830F1F">
        <w:rPr>
          <w:rFonts w:ascii="標楷體" w:eastAsia="標楷體" w:hAnsi="標楷體" w:cs="Arial"/>
          <w:color w:val="222222"/>
          <w:kern w:val="0"/>
          <w:sz w:val="28"/>
          <w:szCs w:val="28"/>
        </w:rPr>
        <w:t>第</w:t>
      </w:r>
      <w:r>
        <w:rPr>
          <w:rFonts w:ascii="標楷體" w:eastAsia="標楷體" w:hAnsi="標楷體" w:cs="Arial" w:hint="eastAsia"/>
          <w:color w:val="222222"/>
          <w:kern w:val="0"/>
          <w:sz w:val="28"/>
          <w:szCs w:val="28"/>
        </w:rPr>
        <w:t>二</w:t>
      </w:r>
      <w:r w:rsidRPr="00830F1F">
        <w:rPr>
          <w:rFonts w:ascii="標楷體" w:eastAsia="標楷體" w:hAnsi="標楷體" w:cs="Arial"/>
          <w:color w:val="222222"/>
          <w:kern w:val="0"/>
          <w:sz w:val="28"/>
          <w:szCs w:val="28"/>
        </w:rPr>
        <w:t>條</w:t>
      </w:r>
      <w:r w:rsidRPr="00830F1F">
        <w:rPr>
          <w:rFonts w:ascii="Microsoft JhengHei UI" w:eastAsia="Microsoft JhengHei UI" w:hAnsi="Microsoft JhengHei UI" w:cs="Times New Roman" w:hint="eastAsia"/>
          <w:color w:val="222222"/>
          <w:kern w:val="0"/>
          <w:sz w:val="28"/>
          <w:szCs w:val="28"/>
        </w:rPr>
        <w:t xml:space="preserve">    </w:t>
      </w:r>
      <w:r w:rsidRPr="00830F1F">
        <w:rPr>
          <w:rFonts w:ascii="標楷體" w:eastAsia="標楷體" w:hAnsi="標楷體" w:cs="Arial" w:hint="eastAsia"/>
          <w:color w:val="222222"/>
          <w:kern w:val="0"/>
          <w:sz w:val="28"/>
          <w:szCs w:val="28"/>
        </w:rPr>
        <w:t>社團組織及其任務：</w:t>
      </w:r>
    </w:p>
    <w:p w:rsidR="0020732F" w:rsidRPr="00830F1F" w:rsidRDefault="0020732F" w:rsidP="0020732F">
      <w:pPr>
        <w:widowControl/>
        <w:shd w:val="clear" w:color="auto" w:fill="FFFFFF"/>
        <w:spacing w:line="500" w:lineRule="exact"/>
        <w:ind w:leftChars="600" w:left="1440"/>
        <w:jc w:val="both"/>
        <w:rPr>
          <w:rFonts w:ascii="標楷體" w:eastAsia="標楷體" w:hAnsi="標楷體" w:cs="Arial"/>
          <w:color w:val="222222"/>
          <w:kern w:val="0"/>
          <w:sz w:val="28"/>
          <w:szCs w:val="28"/>
        </w:rPr>
      </w:pPr>
      <w:r w:rsidRPr="00830F1F">
        <w:rPr>
          <w:rFonts w:ascii="標楷體" w:eastAsia="標楷體" w:hAnsi="標楷體" w:cs="Arial" w:hint="eastAsia"/>
          <w:color w:val="222222"/>
          <w:kern w:val="0"/>
          <w:sz w:val="28"/>
          <w:szCs w:val="28"/>
        </w:rPr>
        <w:t>(</w:t>
      </w:r>
      <w:proofErr w:type="gramStart"/>
      <w:r w:rsidRPr="00830F1F">
        <w:rPr>
          <w:rFonts w:ascii="標楷體" w:eastAsia="標楷體" w:hAnsi="標楷體" w:cs="Arial"/>
          <w:color w:val="222222"/>
          <w:kern w:val="0"/>
          <w:sz w:val="28"/>
          <w:szCs w:val="28"/>
        </w:rPr>
        <w:t>一</w:t>
      </w:r>
      <w:proofErr w:type="gramEnd"/>
      <w:r w:rsidRPr="00830F1F">
        <w:rPr>
          <w:rFonts w:ascii="標楷體" w:eastAsia="標楷體" w:hAnsi="標楷體" w:cs="Arial" w:hint="eastAsia"/>
          <w:color w:val="222222"/>
          <w:kern w:val="0"/>
          <w:sz w:val="28"/>
          <w:szCs w:val="28"/>
        </w:rPr>
        <w:t>)指導老師：由社團依其章程規定聘任，任務如下：</w:t>
      </w:r>
    </w:p>
    <w:p w:rsidR="0020732F" w:rsidRPr="00830F1F" w:rsidRDefault="0020732F" w:rsidP="0020732F">
      <w:pPr>
        <w:widowControl/>
        <w:shd w:val="clear" w:color="auto" w:fill="FFFFFF"/>
        <w:spacing w:line="500" w:lineRule="exact"/>
        <w:ind w:leftChars="813" w:left="1951"/>
        <w:jc w:val="both"/>
        <w:rPr>
          <w:rFonts w:ascii="標楷體" w:eastAsia="標楷體" w:hAnsi="標楷體" w:cs="Arial"/>
          <w:color w:val="222222"/>
          <w:kern w:val="0"/>
          <w:sz w:val="28"/>
          <w:szCs w:val="28"/>
        </w:rPr>
      </w:pPr>
      <w:r w:rsidRPr="00830F1F">
        <w:rPr>
          <w:rFonts w:ascii="標楷體" w:eastAsia="標楷體" w:hAnsi="標楷體" w:cs="Arial" w:hint="eastAsia"/>
          <w:color w:val="222222"/>
          <w:kern w:val="0"/>
          <w:sz w:val="28"/>
          <w:szCs w:val="28"/>
        </w:rPr>
        <w:t>1.社團活動之設計與發展事項。</w:t>
      </w:r>
    </w:p>
    <w:p w:rsidR="0020732F" w:rsidRPr="00830F1F" w:rsidRDefault="0020732F" w:rsidP="0020732F">
      <w:pPr>
        <w:widowControl/>
        <w:shd w:val="clear" w:color="auto" w:fill="FFFFFF"/>
        <w:spacing w:line="500" w:lineRule="exact"/>
        <w:ind w:leftChars="813" w:left="1951"/>
        <w:jc w:val="both"/>
        <w:rPr>
          <w:rFonts w:ascii="標楷體" w:eastAsia="標楷體" w:hAnsi="標楷體" w:cs="Arial"/>
          <w:color w:val="222222"/>
          <w:kern w:val="0"/>
          <w:sz w:val="28"/>
          <w:szCs w:val="28"/>
        </w:rPr>
      </w:pPr>
      <w:r w:rsidRPr="00830F1F">
        <w:rPr>
          <w:rFonts w:ascii="標楷體" w:eastAsia="標楷體" w:hAnsi="標楷體" w:cs="Arial" w:hint="eastAsia"/>
          <w:color w:val="222222"/>
          <w:kern w:val="0"/>
          <w:sz w:val="28"/>
          <w:szCs w:val="28"/>
        </w:rPr>
        <w:t>2.主持並參與社團會議。</w:t>
      </w:r>
    </w:p>
    <w:p w:rsidR="0020732F" w:rsidRPr="00830F1F" w:rsidRDefault="0020732F" w:rsidP="0020732F">
      <w:pPr>
        <w:widowControl/>
        <w:shd w:val="clear" w:color="auto" w:fill="FFFFFF"/>
        <w:spacing w:line="500" w:lineRule="exact"/>
        <w:ind w:leftChars="813" w:left="1951"/>
        <w:jc w:val="both"/>
        <w:rPr>
          <w:rFonts w:ascii="標楷體" w:eastAsia="標楷體" w:hAnsi="標楷體" w:cs="Arial"/>
          <w:color w:val="222222"/>
          <w:kern w:val="0"/>
          <w:sz w:val="28"/>
          <w:szCs w:val="28"/>
        </w:rPr>
      </w:pPr>
      <w:r w:rsidRPr="00830F1F">
        <w:rPr>
          <w:rFonts w:ascii="標楷體" w:eastAsia="標楷體" w:hAnsi="標楷體" w:cs="Arial" w:hint="eastAsia"/>
          <w:color w:val="222222"/>
          <w:kern w:val="0"/>
          <w:sz w:val="28"/>
          <w:szCs w:val="28"/>
        </w:rPr>
        <w:t>3.社團刊物之審核與出版。</w:t>
      </w:r>
    </w:p>
    <w:p w:rsidR="0020732F" w:rsidRPr="00830F1F" w:rsidRDefault="0020732F" w:rsidP="0020732F">
      <w:pPr>
        <w:widowControl/>
        <w:shd w:val="clear" w:color="auto" w:fill="FFFFFF"/>
        <w:spacing w:line="500" w:lineRule="exact"/>
        <w:ind w:leftChars="813" w:left="1951"/>
        <w:jc w:val="both"/>
        <w:rPr>
          <w:rFonts w:ascii="標楷體" w:eastAsia="標楷體" w:hAnsi="標楷體" w:cs="Arial"/>
          <w:color w:val="222222"/>
          <w:kern w:val="0"/>
          <w:sz w:val="28"/>
          <w:szCs w:val="28"/>
        </w:rPr>
      </w:pPr>
      <w:r w:rsidRPr="00830F1F">
        <w:rPr>
          <w:rFonts w:ascii="標楷體" w:eastAsia="標楷體" w:hAnsi="標楷體" w:cs="Arial" w:hint="eastAsia"/>
          <w:color w:val="222222"/>
          <w:kern w:val="0"/>
          <w:sz w:val="28"/>
          <w:szCs w:val="28"/>
        </w:rPr>
        <w:t>4.社團經費運用之審核。</w:t>
      </w:r>
    </w:p>
    <w:p w:rsidR="0020732F" w:rsidRPr="00830F1F" w:rsidRDefault="0020732F" w:rsidP="0020732F">
      <w:pPr>
        <w:widowControl/>
        <w:shd w:val="clear" w:color="auto" w:fill="FFFFFF"/>
        <w:spacing w:line="500" w:lineRule="exact"/>
        <w:ind w:leftChars="813" w:left="1951"/>
        <w:jc w:val="both"/>
        <w:rPr>
          <w:rFonts w:ascii="標楷體" w:eastAsia="標楷體" w:hAnsi="標楷體" w:cs="Arial"/>
          <w:color w:val="222222"/>
          <w:kern w:val="0"/>
          <w:sz w:val="28"/>
          <w:szCs w:val="28"/>
        </w:rPr>
      </w:pPr>
      <w:r w:rsidRPr="00830F1F">
        <w:rPr>
          <w:rFonts w:ascii="標楷體" w:eastAsia="標楷體" w:hAnsi="標楷體" w:cs="Arial" w:hint="eastAsia"/>
          <w:color w:val="222222"/>
          <w:kern w:val="0"/>
          <w:sz w:val="28"/>
          <w:szCs w:val="28"/>
        </w:rPr>
        <w:t>5.社團成員之獎懲。</w:t>
      </w:r>
    </w:p>
    <w:p w:rsidR="0020732F" w:rsidRPr="00830F1F" w:rsidRDefault="0020732F" w:rsidP="0020732F">
      <w:pPr>
        <w:widowControl/>
        <w:shd w:val="clear" w:color="auto" w:fill="FFFFFF"/>
        <w:spacing w:line="500" w:lineRule="exact"/>
        <w:ind w:leftChars="600" w:left="1983" w:hangingChars="194" w:hanging="543"/>
        <w:jc w:val="both"/>
        <w:rPr>
          <w:rFonts w:ascii="標楷體" w:eastAsia="標楷體" w:hAnsi="標楷體" w:cs="Arial"/>
          <w:color w:val="222222"/>
          <w:kern w:val="0"/>
          <w:sz w:val="28"/>
          <w:szCs w:val="28"/>
        </w:rPr>
      </w:pPr>
      <w:r w:rsidRPr="00830F1F">
        <w:rPr>
          <w:rFonts w:ascii="標楷體" w:eastAsia="標楷體" w:hAnsi="標楷體" w:cs="Arial" w:hint="eastAsia"/>
          <w:color w:val="222222"/>
          <w:kern w:val="0"/>
          <w:sz w:val="28"/>
          <w:szCs w:val="28"/>
        </w:rPr>
        <w:t>(</w:t>
      </w:r>
      <w:r w:rsidRPr="00830F1F">
        <w:rPr>
          <w:rFonts w:ascii="標楷體" w:eastAsia="標楷體" w:hAnsi="標楷體" w:cs="Arial"/>
          <w:color w:val="222222"/>
          <w:kern w:val="0"/>
          <w:sz w:val="28"/>
          <w:szCs w:val="28"/>
        </w:rPr>
        <w:t>二</w:t>
      </w:r>
      <w:r w:rsidRPr="00830F1F">
        <w:rPr>
          <w:rFonts w:ascii="標楷體" w:eastAsia="標楷體" w:hAnsi="標楷體" w:cs="Arial" w:hint="eastAsia"/>
          <w:color w:val="222222"/>
          <w:kern w:val="0"/>
          <w:sz w:val="28"/>
          <w:szCs w:val="28"/>
        </w:rPr>
        <w:t>)社團幹部：社團</w:t>
      </w:r>
      <w:proofErr w:type="gramStart"/>
      <w:r w:rsidRPr="00830F1F">
        <w:rPr>
          <w:rFonts w:ascii="標楷體" w:eastAsia="標楷體" w:hAnsi="標楷體" w:cs="Arial" w:hint="eastAsia"/>
          <w:color w:val="222222"/>
          <w:kern w:val="0"/>
          <w:sz w:val="28"/>
          <w:szCs w:val="28"/>
        </w:rPr>
        <w:t>應置無給</w:t>
      </w:r>
      <w:proofErr w:type="gramEnd"/>
      <w:r w:rsidRPr="00830F1F">
        <w:rPr>
          <w:rFonts w:ascii="標楷體" w:eastAsia="標楷體" w:hAnsi="標楷體" w:cs="Arial" w:hint="eastAsia"/>
          <w:color w:val="222222"/>
          <w:kern w:val="0"/>
          <w:sz w:val="28"/>
          <w:szCs w:val="28"/>
        </w:rPr>
        <w:t>職社長一人，綜理社務，副社長一人，協助社長綜理社務，</w:t>
      </w:r>
      <w:proofErr w:type="gramStart"/>
      <w:r w:rsidRPr="00830F1F">
        <w:rPr>
          <w:rFonts w:ascii="標楷體" w:eastAsia="標楷體" w:hAnsi="標楷體" w:cs="Arial" w:hint="eastAsia"/>
          <w:color w:val="222222"/>
          <w:kern w:val="0"/>
          <w:sz w:val="28"/>
          <w:szCs w:val="28"/>
        </w:rPr>
        <w:t>均由社員</w:t>
      </w:r>
      <w:proofErr w:type="gramEnd"/>
      <w:r w:rsidRPr="00830F1F">
        <w:rPr>
          <w:rFonts w:ascii="標楷體" w:eastAsia="標楷體" w:hAnsi="標楷體" w:cs="Arial" w:hint="eastAsia"/>
          <w:color w:val="222222"/>
          <w:kern w:val="0"/>
          <w:sz w:val="28"/>
          <w:szCs w:val="28"/>
        </w:rPr>
        <w:t>大會推選產生，任期一年。社員大會每年至少召開一次。其餘職務依其章程規定設置之，但本校行政人員不得擔任社團職務。</w:t>
      </w:r>
    </w:p>
    <w:p w:rsidR="0020732F" w:rsidRPr="00830F1F" w:rsidRDefault="0020732F" w:rsidP="0020732F">
      <w:pPr>
        <w:widowControl/>
        <w:shd w:val="clear" w:color="auto" w:fill="FFFFFF"/>
        <w:spacing w:line="500" w:lineRule="exact"/>
        <w:jc w:val="both"/>
        <w:rPr>
          <w:rFonts w:ascii="標楷體" w:eastAsia="標楷體" w:hAnsi="標楷體" w:cs="Arial"/>
          <w:color w:val="222222"/>
          <w:kern w:val="0"/>
          <w:sz w:val="28"/>
          <w:szCs w:val="28"/>
        </w:rPr>
      </w:pPr>
      <w:r w:rsidRPr="00830F1F">
        <w:rPr>
          <w:rFonts w:ascii="標楷體" w:eastAsia="標楷體" w:hAnsi="標楷體" w:cs="Arial"/>
          <w:color w:val="222222"/>
          <w:kern w:val="0"/>
          <w:sz w:val="28"/>
          <w:szCs w:val="28"/>
        </w:rPr>
        <w:t>第</w:t>
      </w:r>
      <w:r>
        <w:rPr>
          <w:rFonts w:ascii="標楷體" w:eastAsia="標楷體" w:hAnsi="標楷體" w:cs="Arial" w:hint="eastAsia"/>
          <w:color w:val="222222"/>
          <w:kern w:val="0"/>
          <w:sz w:val="28"/>
          <w:szCs w:val="28"/>
        </w:rPr>
        <w:t>三</w:t>
      </w:r>
      <w:r w:rsidRPr="00830F1F">
        <w:rPr>
          <w:rFonts w:ascii="標楷體" w:eastAsia="標楷體" w:hAnsi="標楷體" w:cs="Arial"/>
          <w:color w:val="222222"/>
          <w:kern w:val="0"/>
          <w:sz w:val="28"/>
          <w:szCs w:val="28"/>
        </w:rPr>
        <w:t>條</w:t>
      </w:r>
      <w:r w:rsidRPr="00830F1F">
        <w:rPr>
          <w:rFonts w:ascii="Microsoft JhengHei UI" w:eastAsia="Microsoft JhengHei UI" w:hAnsi="Microsoft JhengHei UI" w:cs="Arial" w:hint="eastAsia"/>
          <w:color w:val="222222"/>
          <w:kern w:val="0"/>
          <w:sz w:val="28"/>
          <w:szCs w:val="28"/>
        </w:rPr>
        <w:t xml:space="preserve">    </w:t>
      </w:r>
      <w:r w:rsidRPr="00830F1F">
        <w:rPr>
          <w:rFonts w:ascii="標楷體" w:eastAsia="標楷體" w:hAnsi="標楷體" w:cs="Arial" w:hint="eastAsia"/>
          <w:color w:val="222222"/>
          <w:kern w:val="0"/>
          <w:sz w:val="28"/>
          <w:szCs w:val="28"/>
        </w:rPr>
        <w:t>社團應依新竹</w:t>
      </w:r>
      <w:r>
        <w:rPr>
          <w:rFonts w:ascii="標楷體" w:eastAsia="標楷體" w:hAnsi="標楷體" w:cs="Arial" w:hint="eastAsia"/>
          <w:color w:val="222222"/>
          <w:kern w:val="0"/>
          <w:sz w:val="28"/>
          <w:szCs w:val="28"/>
        </w:rPr>
        <w:t>縣豐湖社</w:t>
      </w:r>
      <w:r w:rsidRPr="00830F1F">
        <w:rPr>
          <w:rFonts w:ascii="標楷體" w:eastAsia="標楷體" w:hAnsi="標楷體" w:cs="Arial" w:hint="eastAsia"/>
          <w:color w:val="222222"/>
          <w:kern w:val="0"/>
          <w:sz w:val="28"/>
          <w:szCs w:val="28"/>
        </w:rPr>
        <w:t>區大學學員自組社團成立辦法之規定成立。</w:t>
      </w:r>
    </w:p>
    <w:p w:rsidR="0020732F" w:rsidRPr="00830F1F" w:rsidRDefault="0020732F" w:rsidP="0020732F">
      <w:pPr>
        <w:widowControl/>
        <w:shd w:val="clear" w:color="auto" w:fill="FFFFFF"/>
        <w:spacing w:line="500" w:lineRule="exact"/>
        <w:jc w:val="both"/>
        <w:rPr>
          <w:rFonts w:ascii="標楷體" w:eastAsia="標楷體" w:hAnsi="標楷體" w:cs="Arial"/>
          <w:color w:val="222222"/>
          <w:kern w:val="0"/>
          <w:sz w:val="28"/>
          <w:szCs w:val="28"/>
        </w:rPr>
      </w:pPr>
      <w:r w:rsidRPr="00830F1F">
        <w:rPr>
          <w:rFonts w:ascii="標楷體" w:eastAsia="標楷體" w:hAnsi="標楷體" w:cs="Arial"/>
          <w:color w:val="222222"/>
          <w:kern w:val="0"/>
          <w:sz w:val="28"/>
          <w:szCs w:val="28"/>
        </w:rPr>
        <w:t>第</w:t>
      </w:r>
      <w:r>
        <w:rPr>
          <w:rFonts w:ascii="標楷體" w:eastAsia="標楷體" w:hAnsi="標楷體" w:cs="Arial" w:hint="eastAsia"/>
          <w:color w:val="222222"/>
          <w:kern w:val="0"/>
          <w:sz w:val="28"/>
          <w:szCs w:val="28"/>
        </w:rPr>
        <w:t>四</w:t>
      </w:r>
      <w:r w:rsidRPr="00830F1F">
        <w:rPr>
          <w:rFonts w:ascii="標楷體" w:eastAsia="標楷體" w:hAnsi="標楷體" w:cs="Arial"/>
          <w:color w:val="222222"/>
          <w:kern w:val="0"/>
          <w:sz w:val="28"/>
          <w:szCs w:val="28"/>
        </w:rPr>
        <w:t>條</w:t>
      </w:r>
      <w:r w:rsidRPr="00830F1F">
        <w:rPr>
          <w:rFonts w:ascii="Microsoft JhengHei UI" w:eastAsia="Microsoft JhengHei UI" w:hAnsi="Microsoft JhengHei UI" w:cs="Times New Roman" w:hint="eastAsia"/>
          <w:color w:val="222222"/>
          <w:kern w:val="0"/>
          <w:sz w:val="28"/>
          <w:szCs w:val="28"/>
        </w:rPr>
        <w:t xml:space="preserve">    </w:t>
      </w:r>
      <w:r w:rsidRPr="00830F1F">
        <w:rPr>
          <w:rFonts w:ascii="標楷體" w:eastAsia="標楷體" w:hAnsi="標楷體" w:cs="Arial" w:hint="eastAsia"/>
          <w:color w:val="222222"/>
          <w:kern w:val="0"/>
          <w:sz w:val="28"/>
          <w:szCs w:val="28"/>
        </w:rPr>
        <w:t>新社團應由學員或老師自主發動申請，其程序如下：</w:t>
      </w:r>
    </w:p>
    <w:p w:rsidR="0020732F" w:rsidRPr="00AE3343" w:rsidRDefault="0020732F" w:rsidP="0020732F">
      <w:pPr>
        <w:widowControl/>
        <w:shd w:val="clear" w:color="auto" w:fill="FFFFFF"/>
        <w:spacing w:line="500" w:lineRule="exact"/>
        <w:ind w:leftChars="595" w:left="1985" w:hangingChars="199" w:hanging="557"/>
        <w:jc w:val="both"/>
        <w:rPr>
          <w:rFonts w:ascii="標楷體" w:eastAsia="標楷體" w:hAnsi="標楷體" w:cs="Arial"/>
          <w:color w:val="222222"/>
          <w:kern w:val="0"/>
          <w:sz w:val="28"/>
          <w:szCs w:val="28"/>
        </w:rPr>
      </w:pPr>
      <w:r w:rsidRPr="00830F1F">
        <w:rPr>
          <w:rFonts w:ascii="標楷體" w:eastAsia="標楷體" w:hAnsi="標楷體" w:cs="Arial" w:hint="eastAsia"/>
          <w:color w:val="222222"/>
          <w:kern w:val="0"/>
          <w:sz w:val="28"/>
          <w:szCs w:val="28"/>
        </w:rPr>
        <w:t>(</w:t>
      </w:r>
      <w:proofErr w:type="gramStart"/>
      <w:r w:rsidRPr="00830F1F">
        <w:rPr>
          <w:rFonts w:ascii="標楷體" w:eastAsia="標楷體" w:hAnsi="標楷體" w:cs="Arial"/>
          <w:color w:val="222222"/>
          <w:kern w:val="0"/>
          <w:sz w:val="28"/>
          <w:szCs w:val="28"/>
        </w:rPr>
        <w:t>一</w:t>
      </w:r>
      <w:proofErr w:type="gramEnd"/>
      <w:r w:rsidRPr="00AE3343">
        <w:rPr>
          <w:rFonts w:ascii="標楷體" w:eastAsia="標楷體" w:hAnsi="標楷體" w:cs="Arial" w:hint="eastAsia"/>
          <w:color w:val="222222"/>
          <w:kern w:val="0"/>
          <w:sz w:val="28"/>
          <w:szCs w:val="28"/>
        </w:rPr>
        <w:t>)申請成立新社團，應受第二條種類及數量之限制，</w:t>
      </w:r>
      <w:r w:rsidRPr="00AE3343">
        <w:rPr>
          <w:rFonts w:ascii="標楷體" w:eastAsia="標楷體" w:hAnsi="標楷體" w:cs="Arial"/>
          <w:color w:val="222222"/>
          <w:kern w:val="0"/>
          <w:sz w:val="28"/>
          <w:szCs w:val="28"/>
        </w:rPr>
        <w:t>本校得視實際發展及社區學習需求，增訂社團類別，得依修正後規定辦理。</w:t>
      </w:r>
    </w:p>
    <w:p w:rsidR="0020732F" w:rsidRPr="00830F1F" w:rsidRDefault="0020732F" w:rsidP="0020732F">
      <w:pPr>
        <w:widowControl/>
        <w:shd w:val="clear" w:color="auto" w:fill="FFFFFF"/>
        <w:spacing w:line="500" w:lineRule="exact"/>
        <w:ind w:leftChars="594" w:left="1426"/>
        <w:jc w:val="both"/>
        <w:rPr>
          <w:rFonts w:ascii="標楷體" w:eastAsia="標楷體" w:hAnsi="標楷體" w:cs="Arial"/>
          <w:color w:val="222222"/>
          <w:kern w:val="0"/>
          <w:sz w:val="28"/>
          <w:szCs w:val="28"/>
        </w:rPr>
      </w:pPr>
      <w:r w:rsidRPr="00830F1F">
        <w:rPr>
          <w:rFonts w:ascii="標楷體" w:eastAsia="標楷體" w:hAnsi="標楷體" w:cs="Arial" w:hint="eastAsia"/>
          <w:color w:val="222222"/>
          <w:kern w:val="0"/>
          <w:sz w:val="28"/>
          <w:szCs w:val="28"/>
        </w:rPr>
        <w:t>(</w:t>
      </w:r>
      <w:r w:rsidRPr="00830F1F">
        <w:rPr>
          <w:rFonts w:ascii="標楷體" w:eastAsia="標楷體" w:hAnsi="標楷體" w:cs="Arial"/>
          <w:color w:val="222222"/>
          <w:kern w:val="0"/>
          <w:sz w:val="28"/>
          <w:szCs w:val="28"/>
        </w:rPr>
        <w:t>二</w:t>
      </w:r>
      <w:r w:rsidRPr="00830F1F">
        <w:rPr>
          <w:rFonts w:ascii="標楷體" w:eastAsia="標楷體" w:hAnsi="標楷體" w:cs="Arial" w:hint="eastAsia"/>
          <w:color w:val="222222"/>
          <w:kern w:val="0"/>
          <w:sz w:val="28"/>
          <w:szCs w:val="28"/>
        </w:rPr>
        <w:t>)申請成立社團，應於每學期開始後二</w:t>
      </w:r>
      <w:proofErr w:type="gramStart"/>
      <w:r w:rsidRPr="00830F1F">
        <w:rPr>
          <w:rFonts w:ascii="標楷體" w:eastAsia="標楷體" w:hAnsi="標楷體" w:cs="Arial" w:hint="eastAsia"/>
          <w:color w:val="222222"/>
          <w:kern w:val="0"/>
          <w:sz w:val="28"/>
          <w:szCs w:val="28"/>
        </w:rPr>
        <w:t>個</w:t>
      </w:r>
      <w:proofErr w:type="gramEnd"/>
      <w:r w:rsidRPr="00830F1F">
        <w:rPr>
          <w:rFonts w:ascii="標楷體" w:eastAsia="標楷體" w:hAnsi="標楷體" w:cs="Arial" w:hint="eastAsia"/>
          <w:color w:val="222222"/>
          <w:kern w:val="0"/>
          <w:sz w:val="28"/>
          <w:szCs w:val="28"/>
        </w:rPr>
        <w:t>月內提出。</w:t>
      </w:r>
    </w:p>
    <w:p w:rsidR="0020732F" w:rsidRPr="00830F1F" w:rsidRDefault="0020732F" w:rsidP="0020732F">
      <w:pPr>
        <w:widowControl/>
        <w:shd w:val="clear" w:color="auto" w:fill="FFFFFF"/>
        <w:spacing w:line="500" w:lineRule="exact"/>
        <w:ind w:leftChars="600" w:left="1983" w:hangingChars="194" w:hanging="543"/>
        <w:jc w:val="both"/>
        <w:rPr>
          <w:rFonts w:ascii="標楷體" w:eastAsia="標楷體" w:hAnsi="標楷體" w:cs="Arial"/>
          <w:color w:val="222222"/>
          <w:kern w:val="0"/>
          <w:sz w:val="28"/>
          <w:szCs w:val="28"/>
        </w:rPr>
      </w:pPr>
      <w:r w:rsidRPr="00830F1F">
        <w:rPr>
          <w:rFonts w:ascii="標楷體" w:eastAsia="標楷體" w:hAnsi="標楷體" w:cs="Arial" w:hint="eastAsia"/>
          <w:color w:val="222222"/>
          <w:kern w:val="0"/>
          <w:sz w:val="28"/>
          <w:szCs w:val="28"/>
        </w:rPr>
        <w:t>(</w:t>
      </w:r>
      <w:r w:rsidRPr="00830F1F">
        <w:rPr>
          <w:rFonts w:ascii="標楷體" w:eastAsia="標楷體" w:hAnsi="標楷體" w:cs="Arial"/>
          <w:color w:val="222222"/>
          <w:kern w:val="0"/>
          <w:sz w:val="28"/>
          <w:szCs w:val="28"/>
        </w:rPr>
        <w:t>三</w:t>
      </w:r>
      <w:r w:rsidRPr="00830F1F">
        <w:rPr>
          <w:rFonts w:ascii="標楷體" w:eastAsia="標楷體" w:hAnsi="標楷體" w:cs="Arial" w:hint="eastAsia"/>
          <w:color w:val="222222"/>
          <w:kern w:val="0"/>
          <w:sz w:val="28"/>
          <w:szCs w:val="28"/>
        </w:rPr>
        <w:t>)通過申請後，召集人應於一個月內提出經</w:t>
      </w:r>
      <w:r>
        <w:rPr>
          <w:rFonts w:ascii="標楷體" w:eastAsia="標楷體" w:hAnsi="標楷體" w:cs="Arial" w:hint="eastAsia"/>
          <w:color w:val="222222"/>
          <w:kern w:val="0"/>
          <w:sz w:val="28"/>
          <w:szCs w:val="28"/>
        </w:rPr>
        <w:t>六</w:t>
      </w:r>
      <w:r w:rsidRPr="001F0412">
        <w:rPr>
          <w:rFonts w:ascii="標楷體" w:eastAsia="標楷體" w:hAnsi="標楷體" w:cs="Arial" w:hint="eastAsia"/>
          <w:kern w:val="0"/>
          <w:sz w:val="28"/>
          <w:szCs w:val="28"/>
        </w:rPr>
        <w:t>名以上學員</w:t>
      </w:r>
      <w:r>
        <w:rPr>
          <w:rFonts w:ascii="標楷體" w:eastAsia="標楷體" w:hAnsi="標楷體" w:cs="Arial" w:hint="eastAsia"/>
          <w:kern w:val="0"/>
          <w:sz w:val="28"/>
          <w:szCs w:val="28"/>
        </w:rPr>
        <w:t>連</w:t>
      </w:r>
      <w:r w:rsidRPr="00830F1F">
        <w:rPr>
          <w:rFonts w:ascii="標楷體" w:eastAsia="標楷體" w:hAnsi="標楷體" w:cs="Arial" w:hint="eastAsia"/>
          <w:color w:val="222222"/>
          <w:kern w:val="0"/>
          <w:sz w:val="28"/>
          <w:szCs w:val="28"/>
        </w:rPr>
        <w:t>署之</w:t>
      </w:r>
      <w:r>
        <w:t>「</w:t>
      </w:r>
      <w:r w:rsidRPr="00AE3343">
        <w:rPr>
          <w:rFonts w:ascii="標楷體" w:eastAsia="標楷體" w:hAnsi="標楷體" w:cs="Arial"/>
          <w:color w:val="222222"/>
          <w:kern w:val="0"/>
          <w:sz w:val="28"/>
          <w:szCs w:val="28"/>
        </w:rPr>
        <w:t>社團設立</w:t>
      </w:r>
      <w:r>
        <w:rPr>
          <w:rFonts w:ascii="標楷體" w:eastAsia="標楷體" w:hAnsi="標楷體" w:cs="Arial" w:hint="eastAsia"/>
          <w:color w:val="222222"/>
          <w:kern w:val="0"/>
          <w:sz w:val="28"/>
          <w:szCs w:val="28"/>
        </w:rPr>
        <w:t>計畫</w:t>
      </w:r>
      <w:r w:rsidRPr="00AE3343">
        <w:rPr>
          <w:rFonts w:ascii="標楷體" w:eastAsia="標楷體" w:hAnsi="標楷體" w:cs="Arial"/>
          <w:color w:val="222222"/>
          <w:kern w:val="0"/>
          <w:sz w:val="28"/>
          <w:szCs w:val="28"/>
        </w:rPr>
        <w:t>書」，內容應包含社團宗旨、擬辦理之活動方向與預期成果等</w:t>
      </w:r>
      <w:r w:rsidRPr="00627C66">
        <w:rPr>
          <w:rFonts w:ascii="標楷體" w:eastAsia="標楷體" w:hAnsi="標楷體" w:cs="Arial"/>
          <w:color w:val="000000" w:themeColor="text1"/>
          <w:kern w:val="0"/>
          <w:sz w:val="28"/>
          <w:szCs w:val="28"/>
        </w:rPr>
        <w:t>，送交</w:t>
      </w:r>
      <w:r w:rsidRPr="00627C66">
        <w:rPr>
          <w:rFonts w:ascii="標楷體" w:eastAsia="標楷體" w:hAnsi="標楷體" w:cs="Arial" w:hint="eastAsia"/>
          <w:color w:val="000000" w:themeColor="text1"/>
          <w:kern w:val="0"/>
          <w:sz w:val="28"/>
          <w:szCs w:val="28"/>
        </w:rPr>
        <w:t>校本部</w:t>
      </w:r>
      <w:r w:rsidRPr="00AE3343">
        <w:rPr>
          <w:rFonts w:ascii="標楷體" w:eastAsia="標楷體" w:hAnsi="標楷體" w:cs="Arial"/>
          <w:color w:val="222222"/>
          <w:kern w:val="0"/>
          <w:sz w:val="28"/>
          <w:szCs w:val="28"/>
        </w:rPr>
        <w:t>審核。</w:t>
      </w:r>
    </w:p>
    <w:p w:rsidR="0020732F" w:rsidRPr="00830F1F" w:rsidRDefault="0020732F" w:rsidP="0020732F">
      <w:pPr>
        <w:widowControl/>
        <w:shd w:val="clear" w:color="auto" w:fill="FFFFFF"/>
        <w:spacing w:line="500" w:lineRule="exact"/>
        <w:ind w:leftChars="600" w:left="1440"/>
        <w:jc w:val="both"/>
        <w:rPr>
          <w:rFonts w:ascii="標楷體" w:eastAsia="標楷體" w:hAnsi="標楷體" w:cs="Arial"/>
          <w:color w:val="222222"/>
          <w:kern w:val="0"/>
          <w:sz w:val="28"/>
          <w:szCs w:val="28"/>
        </w:rPr>
      </w:pPr>
      <w:r w:rsidRPr="00830F1F">
        <w:rPr>
          <w:rFonts w:ascii="標楷體" w:eastAsia="標楷體" w:hAnsi="標楷體" w:cs="Arial" w:hint="eastAsia"/>
          <w:color w:val="222222"/>
          <w:kern w:val="0"/>
          <w:sz w:val="28"/>
          <w:szCs w:val="28"/>
        </w:rPr>
        <w:t>(</w:t>
      </w:r>
      <w:r w:rsidRPr="00830F1F">
        <w:rPr>
          <w:rFonts w:ascii="標楷體" w:eastAsia="標楷體" w:hAnsi="標楷體" w:cs="Arial"/>
          <w:color w:val="222222"/>
          <w:kern w:val="0"/>
          <w:sz w:val="28"/>
          <w:szCs w:val="28"/>
        </w:rPr>
        <w:t>四</w:t>
      </w:r>
      <w:r w:rsidRPr="00830F1F">
        <w:rPr>
          <w:rFonts w:ascii="標楷體" w:eastAsia="標楷體" w:hAnsi="標楷體" w:cs="Arial" w:hint="eastAsia"/>
          <w:color w:val="222222"/>
          <w:kern w:val="0"/>
          <w:sz w:val="28"/>
          <w:szCs w:val="28"/>
        </w:rPr>
        <w:t>)計</w:t>
      </w:r>
      <w:r>
        <w:rPr>
          <w:rFonts w:ascii="標楷體" w:eastAsia="標楷體" w:hAnsi="標楷體" w:cs="Arial" w:hint="eastAsia"/>
          <w:color w:val="222222"/>
          <w:kern w:val="0"/>
          <w:sz w:val="28"/>
          <w:szCs w:val="28"/>
        </w:rPr>
        <w:t>畫</w:t>
      </w:r>
      <w:r w:rsidRPr="00830F1F">
        <w:rPr>
          <w:rFonts w:ascii="標楷體" w:eastAsia="標楷體" w:hAnsi="標楷體" w:cs="Arial" w:hint="eastAsia"/>
          <w:color w:val="222222"/>
          <w:kern w:val="0"/>
          <w:sz w:val="28"/>
          <w:szCs w:val="28"/>
        </w:rPr>
        <w:t>書經核定後，應擬定社團章程並公開招募社員。</w:t>
      </w:r>
    </w:p>
    <w:p w:rsidR="0020732F" w:rsidRDefault="0020732F" w:rsidP="0020732F">
      <w:pPr>
        <w:widowControl/>
        <w:shd w:val="clear" w:color="auto" w:fill="FFFFFF"/>
        <w:spacing w:line="500" w:lineRule="exact"/>
        <w:ind w:leftChars="594" w:left="1426"/>
        <w:jc w:val="both"/>
        <w:rPr>
          <w:rFonts w:ascii="標楷體" w:eastAsia="標楷體" w:hAnsi="標楷體" w:cs="Arial"/>
          <w:color w:val="222222"/>
          <w:kern w:val="0"/>
          <w:sz w:val="28"/>
          <w:szCs w:val="28"/>
        </w:rPr>
      </w:pPr>
      <w:r w:rsidRPr="00830F1F">
        <w:rPr>
          <w:rFonts w:ascii="標楷體" w:eastAsia="標楷體" w:hAnsi="標楷體" w:cs="Arial" w:hint="eastAsia"/>
          <w:color w:val="222222"/>
          <w:kern w:val="0"/>
          <w:sz w:val="28"/>
          <w:szCs w:val="28"/>
        </w:rPr>
        <w:t>(</w:t>
      </w:r>
      <w:r w:rsidRPr="00830F1F">
        <w:rPr>
          <w:rFonts w:ascii="標楷體" w:eastAsia="標楷體" w:hAnsi="標楷體" w:cs="Arial"/>
          <w:color w:val="222222"/>
          <w:kern w:val="0"/>
          <w:sz w:val="28"/>
          <w:szCs w:val="28"/>
        </w:rPr>
        <w:t>五</w:t>
      </w:r>
      <w:r w:rsidRPr="00830F1F">
        <w:rPr>
          <w:rFonts w:ascii="標楷體" w:eastAsia="標楷體" w:hAnsi="標楷體" w:cs="Arial" w:hint="eastAsia"/>
          <w:color w:val="222222"/>
          <w:kern w:val="0"/>
          <w:sz w:val="28"/>
          <w:szCs w:val="28"/>
        </w:rPr>
        <w:t>)申請召集社團成立大會，並通過社團章程。</w:t>
      </w:r>
    </w:p>
    <w:p w:rsidR="0020732F" w:rsidRPr="00830F1F" w:rsidRDefault="0020732F" w:rsidP="0020732F">
      <w:pPr>
        <w:widowControl/>
        <w:shd w:val="clear" w:color="auto" w:fill="FFFFFF"/>
        <w:spacing w:line="500" w:lineRule="exact"/>
        <w:ind w:leftChars="594" w:left="1426"/>
        <w:jc w:val="both"/>
        <w:rPr>
          <w:rFonts w:ascii="標楷體" w:eastAsia="標楷體" w:hAnsi="標楷體" w:cs="Arial"/>
          <w:color w:val="222222"/>
          <w:kern w:val="0"/>
          <w:sz w:val="28"/>
          <w:szCs w:val="28"/>
        </w:rPr>
      </w:pPr>
      <w:r w:rsidRPr="00830F1F">
        <w:rPr>
          <w:rFonts w:ascii="標楷體" w:eastAsia="標楷體" w:hAnsi="標楷體" w:cs="Arial" w:hint="eastAsia"/>
          <w:color w:val="222222"/>
          <w:kern w:val="0"/>
          <w:sz w:val="28"/>
          <w:szCs w:val="28"/>
        </w:rPr>
        <w:t>(</w:t>
      </w:r>
      <w:r w:rsidRPr="00830F1F">
        <w:rPr>
          <w:rFonts w:ascii="標楷體" w:eastAsia="標楷體" w:hAnsi="標楷體" w:cs="Arial"/>
          <w:color w:val="222222"/>
          <w:kern w:val="0"/>
          <w:sz w:val="28"/>
          <w:szCs w:val="28"/>
        </w:rPr>
        <w:t>六</w:t>
      </w:r>
      <w:r w:rsidRPr="00830F1F">
        <w:rPr>
          <w:rFonts w:ascii="標楷體" w:eastAsia="標楷體" w:hAnsi="標楷體" w:cs="Arial" w:hint="eastAsia"/>
          <w:color w:val="222222"/>
          <w:kern w:val="0"/>
          <w:sz w:val="28"/>
          <w:szCs w:val="28"/>
        </w:rPr>
        <w:t>)依據章程產生社長、副社長及幹部，並聘請指導老師。</w:t>
      </w:r>
    </w:p>
    <w:p w:rsidR="0020732F" w:rsidRPr="00830F1F" w:rsidRDefault="0020732F" w:rsidP="0020732F">
      <w:pPr>
        <w:widowControl/>
        <w:shd w:val="clear" w:color="auto" w:fill="FFFFFF"/>
        <w:spacing w:line="500" w:lineRule="exact"/>
        <w:ind w:leftChars="591" w:left="1838" w:hangingChars="150" w:hanging="420"/>
        <w:jc w:val="both"/>
        <w:rPr>
          <w:rFonts w:ascii="標楷體" w:eastAsia="標楷體" w:hAnsi="標楷體" w:cs="Arial"/>
          <w:color w:val="222222"/>
          <w:kern w:val="0"/>
          <w:sz w:val="28"/>
          <w:szCs w:val="28"/>
        </w:rPr>
      </w:pPr>
      <w:r w:rsidRPr="00830F1F">
        <w:rPr>
          <w:rFonts w:ascii="標楷體" w:eastAsia="標楷體" w:hAnsi="標楷體" w:cs="Arial" w:hint="eastAsia"/>
          <w:color w:val="222222"/>
          <w:kern w:val="0"/>
          <w:sz w:val="28"/>
          <w:szCs w:val="28"/>
        </w:rPr>
        <w:t>(</w:t>
      </w:r>
      <w:r w:rsidRPr="00830F1F">
        <w:rPr>
          <w:rFonts w:ascii="標楷體" w:eastAsia="標楷體" w:hAnsi="標楷體" w:cs="Arial"/>
          <w:color w:val="222222"/>
          <w:kern w:val="0"/>
          <w:sz w:val="28"/>
          <w:szCs w:val="28"/>
        </w:rPr>
        <w:t>七</w:t>
      </w:r>
      <w:r w:rsidRPr="00830F1F">
        <w:rPr>
          <w:rFonts w:ascii="標楷體" w:eastAsia="標楷體" w:hAnsi="標楷體" w:cs="Arial" w:hint="eastAsia"/>
          <w:color w:val="222222"/>
          <w:kern w:val="0"/>
          <w:sz w:val="28"/>
          <w:szCs w:val="28"/>
        </w:rPr>
        <w:t>)社團成立一星期內，應檢具社團章程、社員名冊、幹部名冊、成立大會會議紀錄及</w:t>
      </w:r>
      <w:r w:rsidRPr="007C04DB">
        <w:rPr>
          <w:rFonts w:ascii="標楷體" w:eastAsia="標楷體" w:hAnsi="標楷體" w:cs="Arial"/>
          <w:color w:val="222222"/>
          <w:kern w:val="0"/>
          <w:sz w:val="28"/>
          <w:szCs w:val="28"/>
        </w:rPr>
        <w:t>年度行事曆送本校備查</w:t>
      </w:r>
      <w:r w:rsidRPr="007C04DB">
        <w:rPr>
          <w:rFonts w:ascii="標楷體" w:eastAsia="標楷體" w:hAnsi="標楷體" w:cs="Arial" w:hint="eastAsia"/>
          <w:color w:val="222222"/>
          <w:kern w:val="0"/>
          <w:sz w:val="28"/>
          <w:szCs w:val="28"/>
        </w:rPr>
        <w:t>。</w:t>
      </w:r>
    </w:p>
    <w:p w:rsidR="0020732F" w:rsidRPr="00830F1F" w:rsidRDefault="0020732F" w:rsidP="0020732F">
      <w:pPr>
        <w:widowControl/>
        <w:shd w:val="clear" w:color="auto" w:fill="FFFFFF"/>
        <w:tabs>
          <w:tab w:val="left" w:pos="1418"/>
        </w:tabs>
        <w:spacing w:line="500" w:lineRule="exact"/>
        <w:jc w:val="both"/>
        <w:rPr>
          <w:rFonts w:ascii="標楷體" w:eastAsia="標楷體" w:hAnsi="標楷體" w:cs="Arial"/>
          <w:color w:val="222222"/>
          <w:kern w:val="0"/>
          <w:sz w:val="28"/>
          <w:szCs w:val="28"/>
        </w:rPr>
      </w:pPr>
      <w:r w:rsidRPr="00830F1F">
        <w:rPr>
          <w:rFonts w:ascii="標楷體" w:eastAsia="標楷體" w:hAnsi="標楷體" w:cs="Arial"/>
          <w:color w:val="222222"/>
          <w:kern w:val="0"/>
          <w:sz w:val="28"/>
          <w:szCs w:val="28"/>
        </w:rPr>
        <w:lastRenderedPageBreak/>
        <w:t>第</w:t>
      </w:r>
      <w:r>
        <w:rPr>
          <w:rFonts w:ascii="標楷體" w:eastAsia="標楷體" w:hAnsi="標楷體" w:cs="Arial" w:hint="eastAsia"/>
          <w:color w:val="222222"/>
          <w:kern w:val="0"/>
          <w:sz w:val="28"/>
          <w:szCs w:val="28"/>
        </w:rPr>
        <w:t>五</w:t>
      </w:r>
      <w:r w:rsidRPr="00830F1F">
        <w:rPr>
          <w:rFonts w:ascii="標楷體" w:eastAsia="標楷體" w:hAnsi="標楷體" w:cs="Arial"/>
          <w:color w:val="222222"/>
          <w:kern w:val="0"/>
          <w:sz w:val="28"/>
          <w:szCs w:val="28"/>
        </w:rPr>
        <w:t>條</w:t>
      </w:r>
      <w:r w:rsidRPr="00830F1F">
        <w:rPr>
          <w:rFonts w:ascii="Microsoft JhengHei UI" w:eastAsia="Microsoft JhengHei UI" w:hAnsi="Microsoft JhengHei UI" w:cs="Times New Roman" w:hint="eastAsia"/>
          <w:color w:val="222222"/>
          <w:kern w:val="0"/>
          <w:sz w:val="28"/>
          <w:szCs w:val="28"/>
        </w:rPr>
        <w:t xml:space="preserve">    </w:t>
      </w:r>
      <w:r w:rsidRPr="00830F1F">
        <w:rPr>
          <w:rFonts w:ascii="標楷體" w:eastAsia="標楷體" w:hAnsi="標楷體" w:cs="Arial" w:hint="eastAsia"/>
          <w:color w:val="222222"/>
          <w:kern w:val="0"/>
          <w:sz w:val="28"/>
          <w:szCs w:val="28"/>
        </w:rPr>
        <w:t>社團章程應具有下列內容：</w:t>
      </w:r>
    </w:p>
    <w:p w:rsidR="0020732F" w:rsidRPr="00830F1F" w:rsidRDefault="0020732F" w:rsidP="0020732F">
      <w:pPr>
        <w:widowControl/>
        <w:shd w:val="clear" w:color="auto" w:fill="FFFFFF"/>
        <w:spacing w:line="500" w:lineRule="exact"/>
        <w:ind w:leftChars="563" w:left="1351"/>
        <w:jc w:val="both"/>
        <w:rPr>
          <w:rFonts w:ascii="標楷體" w:eastAsia="標楷體" w:hAnsi="標楷體" w:cs="Arial"/>
          <w:color w:val="222222"/>
          <w:kern w:val="0"/>
          <w:sz w:val="28"/>
          <w:szCs w:val="28"/>
        </w:rPr>
      </w:pPr>
      <w:r w:rsidRPr="00830F1F">
        <w:rPr>
          <w:rFonts w:ascii="標楷體" w:eastAsia="標楷體" w:hAnsi="標楷體" w:cs="Arial" w:hint="eastAsia"/>
          <w:color w:val="222222"/>
          <w:kern w:val="0"/>
          <w:sz w:val="28"/>
          <w:szCs w:val="28"/>
        </w:rPr>
        <w:t>(</w:t>
      </w:r>
      <w:proofErr w:type="gramStart"/>
      <w:r w:rsidRPr="00830F1F">
        <w:rPr>
          <w:rFonts w:ascii="標楷體" w:eastAsia="標楷體" w:hAnsi="標楷體" w:cs="Arial"/>
          <w:color w:val="222222"/>
          <w:kern w:val="0"/>
          <w:sz w:val="28"/>
          <w:szCs w:val="28"/>
        </w:rPr>
        <w:t>一</w:t>
      </w:r>
      <w:proofErr w:type="gramEnd"/>
      <w:r w:rsidRPr="00830F1F">
        <w:rPr>
          <w:rFonts w:ascii="標楷體" w:eastAsia="標楷體" w:hAnsi="標楷體" w:cs="Arial" w:hint="eastAsia"/>
          <w:color w:val="222222"/>
          <w:kern w:val="0"/>
          <w:sz w:val="28"/>
          <w:szCs w:val="28"/>
        </w:rPr>
        <w:t>)社團名稱。</w:t>
      </w:r>
    </w:p>
    <w:p w:rsidR="0020732F" w:rsidRPr="00830F1F" w:rsidRDefault="0020732F" w:rsidP="0020732F">
      <w:pPr>
        <w:widowControl/>
        <w:shd w:val="clear" w:color="auto" w:fill="FFFFFF"/>
        <w:spacing w:line="500" w:lineRule="exact"/>
        <w:ind w:leftChars="563" w:left="1351"/>
        <w:jc w:val="both"/>
        <w:rPr>
          <w:rFonts w:ascii="標楷體" w:eastAsia="標楷體" w:hAnsi="標楷體" w:cs="Arial"/>
          <w:color w:val="222222"/>
          <w:kern w:val="0"/>
          <w:sz w:val="28"/>
          <w:szCs w:val="28"/>
        </w:rPr>
      </w:pPr>
      <w:r w:rsidRPr="00830F1F">
        <w:rPr>
          <w:rFonts w:ascii="標楷體" w:eastAsia="標楷體" w:hAnsi="標楷體" w:cs="Arial" w:hint="eastAsia"/>
          <w:color w:val="222222"/>
          <w:kern w:val="0"/>
          <w:sz w:val="28"/>
          <w:szCs w:val="28"/>
        </w:rPr>
        <w:t>(</w:t>
      </w:r>
      <w:r w:rsidRPr="00830F1F">
        <w:rPr>
          <w:rFonts w:ascii="標楷體" w:eastAsia="標楷體" w:hAnsi="標楷體" w:cs="Arial"/>
          <w:color w:val="222222"/>
          <w:kern w:val="0"/>
          <w:sz w:val="28"/>
          <w:szCs w:val="28"/>
        </w:rPr>
        <w:t>二</w:t>
      </w:r>
      <w:r w:rsidRPr="00830F1F">
        <w:rPr>
          <w:rFonts w:ascii="標楷體" w:eastAsia="標楷體" w:hAnsi="標楷體" w:cs="Arial" w:hint="eastAsia"/>
          <w:color w:val="222222"/>
          <w:kern w:val="0"/>
          <w:sz w:val="28"/>
          <w:szCs w:val="28"/>
        </w:rPr>
        <w:t>)宗旨。</w:t>
      </w:r>
    </w:p>
    <w:p w:rsidR="0020732F" w:rsidRPr="00830F1F" w:rsidRDefault="0020732F" w:rsidP="0020732F">
      <w:pPr>
        <w:widowControl/>
        <w:shd w:val="clear" w:color="auto" w:fill="FFFFFF"/>
        <w:spacing w:line="500" w:lineRule="exact"/>
        <w:ind w:leftChars="563" w:left="1351"/>
        <w:jc w:val="both"/>
        <w:rPr>
          <w:rFonts w:ascii="標楷體" w:eastAsia="標楷體" w:hAnsi="標楷體" w:cs="Arial"/>
          <w:color w:val="222222"/>
          <w:kern w:val="0"/>
          <w:sz w:val="28"/>
          <w:szCs w:val="28"/>
        </w:rPr>
      </w:pPr>
      <w:r w:rsidRPr="00830F1F">
        <w:rPr>
          <w:rFonts w:ascii="標楷體" w:eastAsia="標楷體" w:hAnsi="標楷體" w:cs="Arial" w:hint="eastAsia"/>
          <w:color w:val="222222"/>
          <w:kern w:val="0"/>
          <w:sz w:val="28"/>
          <w:szCs w:val="28"/>
        </w:rPr>
        <w:t>(</w:t>
      </w:r>
      <w:r w:rsidRPr="00830F1F">
        <w:rPr>
          <w:rFonts w:ascii="標楷體" w:eastAsia="標楷體" w:hAnsi="標楷體" w:cs="Arial"/>
          <w:color w:val="222222"/>
          <w:kern w:val="0"/>
          <w:sz w:val="28"/>
          <w:szCs w:val="28"/>
        </w:rPr>
        <w:t>三</w:t>
      </w:r>
      <w:r w:rsidRPr="00830F1F">
        <w:rPr>
          <w:rFonts w:ascii="標楷體" w:eastAsia="標楷體" w:hAnsi="標楷體" w:cs="Arial" w:hint="eastAsia"/>
          <w:color w:val="222222"/>
          <w:kern w:val="0"/>
          <w:sz w:val="28"/>
          <w:szCs w:val="28"/>
        </w:rPr>
        <w:t>)社團所在地址。</w:t>
      </w:r>
    </w:p>
    <w:p w:rsidR="0020732F" w:rsidRPr="00830F1F" w:rsidRDefault="0020732F" w:rsidP="0020732F">
      <w:pPr>
        <w:widowControl/>
        <w:shd w:val="clear" w:color="auto" w:fill="FFFFFF"/>
        <w:spacing w:line="500" w:lineRule="exact"/>
        <w:ind w:leftChars="563" w:left="1351"/>
        <w:jc w:val="both"/>
        <w:rPr>
          <w:rFonts w:ascii="標楷體" w:eastAsia="標楷體" w:hAnsi="標楷體" w:cs="Arial"/>
          <w:color w:val="222222"/>
          <w:kern w:val="0"/>
          <w:sz w:val="28"/>
          <w:szCs w:val="28"/>
        </w:rPr>
      </w:pPr>
      <w:r w:rsidRPr="00830F1F">
        <w:rPr>
          <w:rFonts w:ascii="標楷體" w:eastAsia="標楷體" w:hAnsi="標楷體" w:cs="Arial" w:hint="eastAsia"/>
          <w:color w:val="222222"/>
          <w:kern w:val="0"/>
          <w:sz w:val="28"/>
          <w:szCs w:val="28"/>
        </w:rPr>
        <w:t>(</w:t>
      </w:r>
      <w:r w:rsidRPr="00830F1F">
        <w:rPr>
          <w:rFonts w:ascii="標楷體" w:eastAsia="標楷體" w:hAnsi="標楷體" w:cs="Arial"/>
          <w:color w:val="222222"/>
          <w:kern w:val="0"/>
          <w:sz w:val="28"/>
          <w:szCs w:val="28"/>
        </w:rPr>
        <w:t>四</w:t>
      </w:r>
      <w:r w:rsidRPr="00830F1F">
        <w:rPr>
          <w:rFonts w:ascii="標楷體" w:eastAsia="標楷體" w:hAnsi="標楷體" w:cs="Arial" w:hint="eastAsia"/>
          <w:color w:val="222222"/>
          <w:kern w:val="0"/>
          <w:sz w:val="28"/>
          <w:szCs w:val="28"/>
        </w:rPr>
        <w:t>)社團內部組織及職掌。</w:t>
      </w:r>
    </w:p>
    <w:p w:rsidR="0020732F" w:rsidRPr="00830F1F" w:rsidRDefault="0020732F" w:rsidP="0020732F">
      <w:pPr>
        <w:widowControl/>
        <w:shd w:val="clear" w:color="auto" w:fill="FFFFFF"/>
        <w:spacing w:line="500" w:lineRule="exact"/>
        <w:ind w:leftChars="563" w:left="1351"/>
        <w:jc w:val="both"/>
        <w:rPr>
          <w:rFonts w:ascii="標楷體" w:eastAsia="標楷體" w:hAnsi="標楷體" w:cs="Arial"/>
          <w:color w:val="222222"/>
          <w:kern w:val="0"/>
          <w:sz w:val="28"/>
          <w:szCs w:val="28"/>
        </w:rPr>
      </w:pPr>
      <w:r w:rsidRPr="00830F1F">
        <w:rPr>
          <w:rFonts w:ascii="標楷體" w:eastAsia="標楷體" w:hAnsi="標楷體" w:cs="Arial" w:hint="eastAsia"/>
          <w:color w:val="222222"/>
          <w:kern w:val="0"/>
          <w:sz w:val="28"/>
          <w:szCs w:val="28"/>
        </w:rPr>
        <w:t>(</w:t>
      </w:r>
      <w:r w:rsidRPr="00830F1F">
        <w:rPr>
          <w:rFonts w:ascii="標楷體" w:eastAsia="標楷體" w:hAnsi="標楷體" w:cs="Arial"/>
          <w:color w:val="222222"/>
          <w:kern w:val="0"/>
          <w:sz w:val="28"/>
          <w:szCs w:val="28"/>
        </w:rPr>
        <w:t>五</w:t>
      </w:r>
      <w:r w:rsidRPr="00830F1F">
        <w:rPr>
          <w:rFonts w:ascii="標楷體" w:eastAsia="標楷體" w:hAnsi="標楷體" w:cs="Arial" w:hint="eastAsia"/>
          <w:color w:val="222222"/>
          <w:kern w:val="0"/>
          <w:sz w:val="28"/>
          <w:szCs w:val="28"/>
        </w:rPr>
        <w:t>)社員權利義務。</w:t>
      </w:r>
    </w:p>
    <w:p w:rsidR="0020732F" w:rsidRPr="00830F1F" w:rsidRDefault="0020732F" w:rsidP="0020732F">
      <w:pPr>
        <w:widowControl/>
        <w:shd w:val="clear" w:color="auto" w:fill="FFFFFF"/>
        <w:spacing w:line="500" w:lineRule="exact"/>
        <w:ind w:leftChars="563" w:left="1351"/>
        <w:jc w:val="both"/>
        <w:rPr>
          <w:rFonts w:ascii="標楷體" w:eastAsia="標楷體" w:hAnsi="標楷體" w:cs="Arial"/>
          <w:color w:val="222222"/>
          <w:kern w:val="0"/>
          <w:sz w:val="28"/>
          <w:szCs w:val="28"/>
        </w:rPr>
      </w:pPr>
      <w:r w:rsidRPr="00830F1F">
        <w:rPr>
          <w:rFonts w:ascii="標楷體" w:eastAsia="標楷體" w:hAnsi="標楷體" w:cs="Arial" w:hint="eastAsia"/>
          <w:color w:val="222222"/>
          <w:kern w:val="0"/>
          <w:sz w:val="28"/>
          <w:szCs w:val="28"/>
        </w:rPr>
        <w:t>(</w:t>
      </w:r>
      <w:r w:rsidRPr="00830F1F">
        <w:rPr>
          <w:rFonts w:ascii="標楷體" w:eastAsia="標楷體" w:hAnsi="標楷體" w:cs="Arial"/>
          <w:color w:val="222222"/>
          <w:kern w:val="0"/>
          <w:sz w:val="28"/>
          <w:szCs w:val="28"/>
        </w:rPr>
        <w:t>六</w:t>
      </w:r>
      <w:r w:rsidRPr="00830F1F">
        <w:rPr>
          <w:rFonts w:ascii="標楷體" w:eastAsia="標楷體" w:hAnsi="標楷體" w:cs="Arial" w:hint="eastAsia"/>
          <w:color w:val="222222"/>
          <w:kern w:val="0"/>
          <w:sz w:val="28"/>
          <w:szCs w:val="28"/>
        </w:rPr>
        <w:t>)社團幹部之聘任及聘期相關規定。</w:t>
      </w:r>
    </w:p>
    <w:p w:rsidR="0020732F" w:rsidRPr="00830F1F" w:rsidRDefault="0020732F" w:rsidP="0020732F">
      <w:pPr>
        <w:widowControl/>
        <w:shd w:val="clear" w:color="auto" w:fill="FFFFFF"/>
        <w:spacing w:line="500" w:lineRule="exact"/>
        <w:ind w:leftChars="563" w:left="1351"/>
        <w:jc w:val="both"/>
        <w:rPr>
          <w:rFonts w:ascii="標楷體" w:eastAsia="標楷體" w:hAnsi="標楷體" w:cs="Arial"/>
          <w:color w:val="222222"/>
          <w:kern w:val="0"/>
          <w:sz w:val="28"/>
          <w:szCs w:val="28"/>
        </w:rPr>
      </w:pPr>
      <w:r w:rsidRPr="00830F1F">
        <w:rPr>
          <w:rFonts w:ascii="標楷體" w:eastAsia="標楷體" w:hAnsi="標楷體" w:cs="Arial" w:hint="eastAsia"/>
          <w:color w:val="222222"/>
          <w:kern w:val="0"/>
          <w:sz w:val="28"/>
          <w:szCs w:val="28"/>
        </w:rPr>
        <w:t>(</w:t>
      </w:r>
      <w:r w:rsidRPr="00830F1F">
        <w:rPr>
          <w:rFonts w:ascii="標楷體" w:eastAsia="標楷體" w:hAnsi="標楷體" w:cs="Arial"/>
          <w:color w:val="222222"/>
          <w:kern w:val="0"/>
          <w:sz w:val="28"/>
          <w:szCs w:val="28"/>
        </w:rPr>
        <w:t>七</w:t>
      </w:r>
      <w:r w:rsidRPr="00830F1F">
        <w:rPr>
          <w:rFonts w:ascii="標楷體" w:eastAsia="標楷體" w:hAnsi="標楷體" w:cs="Arial" w:hint="eastAsia"/>
          <w:color w:val="222222"/>
          <w:kern w:val="0"/>
          <w:sz w:val="28"/>
          <w:szCs w:val="28"/>
        </w:rPr>
        <w:t>)經費相關事項。</w:t>
      </w:r>
    </w:p>
    <w:p w:rsidR="0020732F" w:rsidRPr="00830F1F" w:rsidRDefault="0020732F" w:rsidP="0020732F">
      <w:pPr>
        <w:widowControl/>
        <w:shd w:val="clear" w:color="auto" w:fill="FFFFFF"/>
        <w:spacing w:line="500" w:lineRule="exact"/>
        <w:ind w:leftChars="563" w:left="1351"/>
        <w:jc w:val="both"/>
        <w:rPr>
          <w:rFonts w:ascii="標楷體" w:eastAsia="標楷體" w:hAnsi="標楷體" w:cs="Arial"/>
          <w:color w:val="222222"/>
          <w:kern w:val="0"/>
          <w:sz w:val="28"/>
          <w:szCs w:val="28"/>
        </w:rPr>
      </w:pPr>
      <w:r w:rsidRPr="00830F1F">
        <w:rPr>
          <w:rFonts w:ascii="標楷體" w:eastAsia="標楷體" w:hAnsi="標楷體" w:cs="Arial" w:hint="eastAsia"/>
          <w:color w:val="222222"/>
          <w:kern w:val="0"/>
          <w:sz w:val="28"/>
          <w:szCs w:val="28"/>
        </w:rPr>
        <w:t>(</w:t>
      </w:r>
      <w:r w:rsidRPr="00830F1F">
        <w:rPr>
          <w:rFonts w:ascii="標楷體" w:eastAsia="標楷體" w:hAnsi="標楷體" w:cs="Arial"/>
          <w:color w:val="222222"/>
          <w:kern w:val="0"/>
          <w:sz w:val="28"/>
          <w:szCs w:val="28"/>
        </w:rPr>
        <w:t>八</w:t>
      </w:r>
      <w:r w:rsidRPr="00830F1F">
        <w:rPr>
          <w:rFonts w:ascii="標楷體" w:eastAsia="標楷體" w:hAnsi="標楷體" w:cs="Arial" w:hint="eastAsia"/>
          <w:color w:val="222222"/>
          <w:kern w:val="0"/>
          <w:sz w:val="28"/>
          <w:szCs w:val="28"/>
        </w:rPr>
        <w:t>)會議及章程修正事項。</w:t>
      </w:r>
    </w:p>
    <w:p w:rsidR="0020732F" w:rsidRPr="00830F1F" w:rsidRDefault="0020732F" w:rsidP="0020732F">
      <w:pPr>
        <w:widowControl/>
        <w:shd w:val="clear" w:color="auto" w:fill="FFFFFF"/>
        <w:spacing w:line="500" w:lineRule="exact"/>
        <w:ind w:leftChars="563" w:left="1351"/>
        <w:jc w:val="both"/>
        <w:rPr>
          <w:rFonts w:ascii="標楷體" w:eastAsia="標楷體" w:hAnsi="標楷體" w:cs="Arial"/>
          <w:color w:val="222222"/>
          <w:kern w:val="0"/>
          <w:sz w:val="28"/>
          <w:szCs w:val="28"/>
        </w:rPr>
      </w:pPr>
      <w:r w:rsidRPr="00830F1F">
        <w:rPr>
          <w:rFonts w:ascii="標楷體" w:eastAsia="標楷體" w:hAnsi="標楷體" w:cs="Arial" w:hint="eastAsia"/>
          <w:color w:val="222222"/>
          <w:kern w:val="0"/>
          <w:sz w:val="28"/>
          <w:szCs w:val="28"/>
        </w:rPr>
        <w:t>(</w:t>
      </w:r>
      <w:r w:rsidRPr="00830F1F">
        <w:rPr>
          <w:rFonts w:ascii="標楷體" w:eastAsia="標楷體" w:hAnsi="標楷體" w:cs="Arial"/>
          <w:color w:val="222222"/>
          <w:kern w:val="0"/>
          <w:sz w:val="28"/>
          <w:szCs w:val="28"/>
        </w:rPr>
        <w:t>九</w:t>
      </w:r>
      <w:r w:rsidRPr="00830F1F">
        <w:rPr>
          <w:rFonts w:ascii="標楷體" w:eastAsia="標楷體" w:hAnsi="標楷體" w:cs="Arial" w:hint="eastAsia"/>
          <w:color w:val="222222"/>
          <w:kern w:val="0"/>
          <w:sz w:val="28"/>
          <w:szCs w:val="28"/>
        </w:rPr>
        <w:t>)其他與社團有關事項。</w:t>
      </w:r>
    </w:p>
    <w:p w:rsidR="0020732F" w:rsidRPr="00627C66" w:rsidRDefault="0020732F" w:rsidP="0020732F">
      <w:pPr>
        <w:widowControl/>
        <w:shd w:val="clear" w:color="auto" w:fill="FFFFFF"/>
        <w:spacing w:line="500" w:lineRule="exact"/>
        <w:ind w:left="1417" w:hangingChars="506" w:hanging="1417"/>
        <w:jc w:val="both"/>
        <w:rPr>
          <w:rFonts w:ascii="標楷體" w:eastAsia="標楷體" w:hAnsi="標楷體" w:cs="Arial"/>
          <w:color w:val="000000" w:themeColor="text1"/>
          <w:kern w:val="0"/>
          <w:sz w:val="28"/>
          <w:szCs w:val="28"/>
        </w:rPr>
      </w:pPr>
      <w:r w:rsidRPr="00830F1F">
        <w:rPr>
          <w:rFonts w:ascii="標楷體" w:eastAsia="標楷體" w:hAnsi="標楷體" w:cs="Arial"/>
          <w:color w:val="222222"/>
          <w:kern w:val="0"/>
          <w:sz w:val="28"/>
          <w:szCs w:val="28"/>
        </w:rPr>
        <w:t>第</w:t>
      </w:r>
      <w:r>
        <w:rPr>
          <w:rFonts w:ascii="標楷體" w:eastAsia="標楷體" w:hAnsi="標楷體" w:cs="Arial" w:hint="eastAsia"/>
          <w:color w:val="222222"/>
          <w:kern w:val="0"/>
          <w:sz w:val="28"/>
          <w:szCs w:val="28"/>
        </w:rPr>
        <w:t>六</w:t>
      </w:r>
      <w:r w:rsidRPr="00830F1F">
        <w:rPr>
          <w:rFonts w:ascii="標楷體" w:eastAsia="標楷體" w:hAnsi="標楷體" w:cs="Arial"/>
          <w:color w:val="222222"/>
          <w:kern w:val="0"/>
          <w:sz w:val="28"/>
          <w:szCs w:val="28"/>
        </w:rPr>
        <w:t>條</w:t>
      </w:r>
      <w:r w:rsidRPr="00830F1F">
        <w:rPr>
          <w:rFonts w:ascii="Microsoft JhengHei UI" w:eastAsia="Microsoft JhengHei UI" w:hAnsi="Microsoft JhengHei UI" w:cs="Times New Roman" w:hint="eastAsia"/>
          <w:color w:val="222222"/>
          <w:kern w:val="0"/>
          <w:sz w:val="28"/>
          <w:szCs w:val="28"/>
        </w:rPr>
        <w:t xml:space="preserve">    </w:t>
      </w:r>
      <w:r w:rsidRPr="00830F1F">
        <w:rPr>
          <w:rFonts w:ascii="標楷體" w:eastAsia="標楷體" w:hAnsi="標楷體" w:cs="Arial" w:hint="eastAsia"/>
          <w:color w:val="222222"/>
          <w:kern w:val="0"/>
          <w:sz w:val="28"/>
          <w:szCs w:val="28"/>
        </w:rPr>
        <w:t>社團成立後，應參照本校行事曆，擬定活動計畫表（社團行事曆）及經費預</w:t>
      </w:r>
      <w:r w:rsidRPr="00627C66">
        <w:rPr>
          <w:rFonts w:ascii="標楷體" w:eastAsia="標楷體" w:hAnsi="標楷體" w:cs="Arial" w:hint="eastAsia"/>
          <w:color w:val="000000" w:themeColor="text1"/>
          <w:kern w:val="0"/>
          <w:sz w:val="28"/>
          <w:szCs w:val="28"/>
        </w:rPr>
        <w:t>算</w:t>
      </w:r>
      <w:proofErr w:type="gramStart"/>
      <w:r w:rsidRPr="00627C66">
        <w:rPr>
          <w:rFonts w:ascii="標楷體" w:eastAsia="標楷體" w:hAnsi="標楷體" w:cs="Arial" w:hint="eastAsia"/>
          <w:color w:val="000000" w:themeColor="text1"/>
          <w:kern w:val="0"/>
          <w:sz w:val="28"/>
          <w:szCs w:val="28"/>
        </w:rPr>
        <w:t>表送校本部</w:t>
      </w:r>
      <w:proofErr w:type="gramEnd"/>
      <w:r w:rsidRPr="00627C66">
        <w:rPr>
          <w:rFonts w:ascii="標楷體" w:eastAsia="標楷體" w:hAnsi="標楷體" w:cs="Arial" w:hint="eastAsia"/>
          <w:color w:val="000000" w:themeColor="text1"/>
          <w:kern w:val="0"/>
          <w:sz w:val="28"/>
          <w:szCs w:val="28"/>
        </w:rPr>
        <w:t>備查。</w:t>
      </w:r>
    </w:p>
    <w:p w:rsidR="0020732F" w:rsidRPr="00830F1F" w:rsidRDefault="0020732F" w:rsidP="0020732F">
      <w:pPr>
        <w:widowControl/>
        <w:shd w:val="clear" w:color="auto" w:fill="FFFFFF"/>
        <w:spacing w:line="500" w:lineRule="exact"/>
        <w:ind w:left="1417" w:hangingChars="506" w:hanging="1417"/>
        <w:jc w:val="both"/>
        <w:rPr>
          <w:rFonts w:ascii="標楷體" w:eastAsia="標楷體" w:hAnsi="標楷體" w:cs="Arial"/>
          <w:color w:val="222222"/>
          <w:kern w:val="0"/>
          <w:sz w:val="28"/>
          <w:szCs w:val="28"/>
        </w:rPr>
      </w:pPr>
      <w:r w:rsidRPr="00627C66">
        <w:rPr>
          <w:rFonts w:ascii="標楷體" w:eastAsia="標楷體" w:hAnsi="標楷體" w:cs="Arial"/>
          <w:color w:val="000000" w:themeColor="text1"/>
          <w:kern w:val="0"/>
          <w:sz w:val="28"/>
          <w:szCs w:val="28"/>
        </w:rPr>
        <w:t>第</w:t>
      </w:r>
      <w:r w:rsidRPr="00627C66">
        <w:rPr>
          <w:rFonts w:ascii="標楷體" w:eastAsia="標楷體" w:hAnsi="標楷體" w:cs="Arial" w:hint="eastAsia"/>
          <w:color w:val="000000" w:themeColor="text1"/>
          <w:kern w:val="0"/>
          <w:sz w:val="28"/>
          <w:szCs w:val="28"/>
        </w:rPr>
        <w:t>七</w:t>
      </w:r>
      <w:r w:rsidRPr="00627C66">
        <w:rPr>
          <w:rFonts w:ascii="標楷體" w:eastAsia="標楷體" w:hAnsi="標楷體" w:cs="Arial"/>
          <w:color w:val="000000" w:themeColor="text1"/>
          <w:kern w:val="0"/>
          <w:sz w:val="28"/>
          <w:szCs w:val="28"/>
        </w:rPr>
        <w:t>條</w:t>
      </w:r>
      <w:r w:rsidRPr="00627C66">
        <w:rPr>
          <w:rFonts w:ascii="Microsoft JhengHei UI" w:eastAsia="Microsoft JhengHei UI" w:hAnsi="Microsoft JhengHei UI" w:cs="Times New Roman" w:hint="eastAsia"/>
          <w:color w:val="000000" w:themeColor="text1"/>
          <w:kern w:val="0"/>
          <w:sz w:val="28"/>
          <w:szCs w:val="28"/>
        </w:rPr>
        <w:t xml:space="preserve">    </w:t>
      </w:r>
      <w:r w:rsidRPr="00627C66">
        <w:rPr>
          <w:rFonts w:ascii="標楷體" w:eastAsia="標楷體" w:hAnsi="標楷體" w:cs="Arial" w:hint="eastAsia"/>
          <w:color w:val="000000" w:themeColor="text1"/>
          <w:kern w:val="0"/>
          <w:sz w:val="28"/>
          <w:szCs w:val="28"/>
        </w:rPr>
        <w:t>社團舉辦各項集會或活動時，應</w:t>
      </w:r>
      <w:proofErr w:type="gramStart"/>
      <w:r w:rsidRPr="00627C66">
        <w:rPr>
          <w:rFonts w:ascii="標楷體" w:eastAsia="標楷體" w:hAnsi="標楷體" w:cs="Arial" w:hint="eastAsia"/>
          <w:color w:val="000000" w:themeColor="text1"/>
          <w:kern w:val="0"/>
          <w:sz w:val="28"/>
          <w:szCs w:val="28"/>
        </w:rPr>
        <w:t>檢具經指導</w:t>
      </w:r>
      <w:proofErr w:type="gramEnd"/>
      <w:r w:rsidRPr="00627C66">
        <w:rPr>
          <w:rFonts w:ascii="標楷體" w:eastAsia="標楷體" w:hAnsi="標楷體" w:cs="Arial" w:hint="eastAsia"/>
          <w:color w:val="000000" w:themeColor="text1"/>
          <w:kern w:val="0"/>
          <w:sz w:val="28"/>
          <w:szCs w:val="28"/>
        </w:rPr>
        <w:t>老師核章之活動計劃書及申請表向校本部學</w:t>
      </w:r>
      <w:proofErr w:type="gramStart"/>
      <w:r w:rsidRPr="00627C66">
        <w:rPr>
          <w:rFonts w:ascii="標楷體" w:eastAsia="標楷體" w:hAnsi="標楷體" w:cs="Arial" w:hint="eastAsia"/>
          <w:color w:val="000000" w:themeColor="text1"/>
          <w:kern w:val="0"/>
          <w:sz w:val="28"/>
          <w:szCs w:val="28"/>
        </w:rPr>
        <w:t>務</w:t>
      </w:r>
      <w:proofErr w:type="gramEnd"/>
      <w:r w:rsidRPr="00627C66">
        <w:rPr>
          <w:rFonts w:ascii="標楷體" w:eastAsia="標楷體" w:hAnsi="標楷體" w:cs="Arial" w:hint="eastAsia"/>
          <w:color w:val="000000" w:themeColor="text1"/>
          <w:kern w:val="0"/>
          <w:sz w:val="28"/>
          <w:szCs w:val="28"/>
        </w:rPr>
        <w:t>專員申請。</w:t>
      </w:r>
      <w:r w:rsidRPr="00627C66">
        <w:rPr>
          <w:rFonts w:ascii="標楷體" w:eastAsia="標楷體" w:hAnsi="標楷體" w:cs="Arial"/>
          <w:color w:val="000000" w:themeColor="text1"/>
          <w:kern w:val="0"/>
          <w:sz w:val="28"/>
          <w:szCs w:val="28"/>
        </w:rPr>
        <w:t>若活動需邀請</w:t>
      </w:r>
      <w:r w:rsidRPr="00627C66">
        <w:rPr>
          <w:rFonts w:ascii="標楷體" w:eastAsia="標楷體" w:hAnsi="標楷體" w:cs="Arial" w:hint="eastAsia"/>
          <w:color w:val="000000" w:themeColor="text1"/>
          <w:kern w:val="0"/>
          <w:sz w:val="28"/>
          <w:szCs w:val="28"/>
        </w:rPr>
        <w:t>校本部</w:t>
      </w:r>
      <w:r w:rsidRPr="00627C66">
        <w:rPr>
          <w:rFonts w:ascii="標楷體" w:eastAsia="標楷體" w:hAnsi="標楷體" w:cs="Arial"/>
          <w:color w:val="000000" w:themeColor="text1"/>
          <w:kern w:val="0"/>
          <w:sz w:val="28"/>
          <w:szCs w:val="28"/>
        </w:rPr>
        <w:t>派員列席指</w:t>
      </w:r>
      <w:r w:rsidRPr="00DF14CF">
        <w:rPr>
          <w:rFonts w:ascii="標楷體" w:eastAsia="標楷體" w:hAnsi="標楷體" w:cs="Arial"/>
          <w:color w:val="222222"/>
          <w:kern w:val="0"/>
          <w:sz w:val="28"/>
          <w:szCs w:val="28"/>
        </w:rPr>
        <w:t>導者，應於校內活動舉辦日前七日、校外活動舉辦日前十四日提出申請。</w:t>
      </w:r>
    </w:p>
    <w:p w:rsidR="0020732F" w:rsidRPr="00830F1F" w:rsidRDefault="0020732F" w:rsidP="0020732F">
      <w:pPr>
        <w:widowControl/>
        <w:shd w:val="clear" w:color="auto" w:fill="FFFFFF"/>
        <w:spacing w:line="500" w:lineRule="exact"/>
        <w:jc w:val="both"/>
        <w:rPr>
          <w:rFonts w:ascii="標楷體" w:eastAsia="標楷體" w:hAnsi="標楷體" w:cs="Arial"/>
          <w:color w:val="222222"/>
          <w:kern w:val="0"/>
          <w:sz w:val="28"/>
          <w:szCs w:val="28"/>
        </w:rPr>
      </w:pPr>
      <w:r w:rsidRPr="00830F1F">
        <w:rPr>
          <w:rFonts w:ascii="標楷體" w:eastAsia="標楷體" w:hAnsi="標楷體" w:cs="Arial" w:hint="eastAsia"/>
          <w:color w:val="222222"/>
          <w:kern w:val="0"/>
          <w:sz w:val="28"/>
          <w:szCs w:val="28"/>
        </w:rPr>
        <w:t>第</w:t>
      </w:r>
      <w:r>
        <w:rPr>
          <w:rFonts w:ascii="標楷體" w:eastAsia="標楷體" w:hAnsi="標楷體" w:cs="Arial" w:hint="eastAsia"/>
          <w:color w:val="222222"/>
          <w:kern w:val="0"/>
          <w:sz w:val="28"/>
          <w:szCs w:val="28"/>
        </w:rPr>
        <w:t>八</w:t>
      </w:r>
      <w:r w:rsidRPr="00830F1F">
        <w:rPr>
          <w:rFonts w:ascii="標楷體" w:eastAsia="標楷體" w:hAnsi="標楷體" w:cs="Arial" w:hint="eastAsia"/>
          <w:color w:val="222222"/>
          <w:kern w:val="0"/>
          <w:sz w:val="28"/>
          <w:szCs w:val="28"/>
        </w:rPr>
        <w:t>條</w:t>
      </w:r>
      <w:r w:rsidRPr="00830F1F">
        <w:rPr>
          <w:rFonts w:ascii="Microsoft JhengHei UI" w:eastAsia="Microsoft JhengHei UI" w:hAnsi="Microsoft JhengHei UI" w:cs="Times New Roman" w:hint="eastAsia"/>
          <w:color w:val="222222"/>
          <w:kern w:val="0"/>
          <w:sz w:val="28"/>
          <w:szCs w:val="28"/>
        </w:rPr>
        <w:t xml:space="preserve">    </w:t>
      </w:r>
      <w:r w:rsidRPr="00830F1F">
        <w:rPr>
          <w:rFonts w:ascii="標楷體" w:eastAsia="標楷體" w:hAnsi="標楷體" w:cs="Arial" w:hint="eastAsia"/>
          <w:color w:val="222222"/>
          <w:kern w:val="0"/>
          <w:sz w:val="28"/>
          <w:szCs w:val="28"/>
        </w:rPr>
        <w:t>校外活動</w:t>
      </w:r>
      <w:r w:rsidRPr="00627C66">
        <w:rPr>
          <w:rFonts w:ascii="標楷體" w:eastAsia="標楷體" w:hAnsi="標楷體" w:cs="Arial" w:hint="eastAsia"/>
          <w:color w:val="000000" w:themeColor="text1"/>
          <w:kern w:val="0"/>
          <w:sz w:val="28"/>
          <w:szCs w:val="28"/>
        </w:rPr>
        <w:t>需於辦理三天前至校本部登記並領取紅布條及背心。</w:t>
      </w:r>
    </w:p>
    <w:p w:rsidR="0020732F" w:rsidRPr="00830F1F" w:rsidRDefault="0020732F" w:rsidP="0020732F">
      <w:pPr>
        <w:widowControl/>
        <w:shd w:val="clear" w:color="auto" w:fill="FFFFFF"/>
        <w:spacing w:line="500" w:lineRule="exact"/>
        <w:ind w:left="1417" w:hangingChars="506" w:hanging="1417"/>
        <w:jc w:val="both"/>
        <w:rPr>
          <w:rFonts w:ascii="標楷體" w:eastAsia="標楷體" w:hAnsi="標楷體" w:cs="Arial"/>
          <w:color w:val="222222"/>
          <w:kern w:val="0"/>
          <w:sz w:val="28"/>
          <w:szCs w:val="28"/>
        </w:rPr>
      </w:pPr>
      <w:r w:rsidRPr="00830F1F">
        <w:rPr>
          <w:rFonts w:ascii="標楷體" w:eastAsia="標楷體" w:hAnsi="標楷體" w:cs="Arial" w:hint="eastAsia"/>
          <w:color w:val="222222"/>
          <w:kern w:val="0"/>
          <w:sz w:val="28"/>
          <w:szCs w:val="28"/>
        </w:rPr>
        <w:t>第</w:t>
      </w:r>
      <w:r>
        <w:rPr>
          <w:rFonts w:ascii="標楷體" w:eastAsia="標楷體" w:hAnsi="標楷體" w:cs="Arial" w:hint="eastAsia"/>
          <w:color w:val="222222"/>
          <w:kern w:val="0"/>
          <w:sz w:val="28"/>
          <w:szCs w:val="28"/>
        </w:rPr>
        <w:t>九</w:t>
      </w:r>
      <w:r w:rsidRPr="00830F1F">
        <w:rPr>
          <w:rFonts w:ascii="標楷體" w:eastAsia="標楷體" w:hAnsi="標楷體" w:cs="Arial" w:hint="eastAsia"/>
          <w:color w:val="222222"/>
          <w:kern w:val="0"/>
          <w:sz w:val="28"/>
          <w:szCs w:val="28"/>
        </w:rPr>
        <w:t>條</w:t>
      </w:r>
      <w:r w:rsidRPr="00830F1F">
        <w:rPr>
          <w:rFonts w:ascii="Microsoft JhengHei UI" w:eastAsia="Microsoft JhengHei UI" w:hAnsi="Microsoft JhengHei UI" w:cs="Times New Roman" w:hint="eastAsia"/>
          <w:color w:val="222222"/>
          <w:kern w:val="0"/>
          <w:sz w:val="28"/>
          <w:szCs w:val="28"/>
        </w:rPr>
        <w:t xml:space="preserve">    </w:t>
      </w:r>
      <w:r w:rsidRPr="00830F1F">
        <w:rPr>
          <w:rFonts w:ascii="標楷體" w:eastAsia="標楷體" w:hAnsi="標楷體" w:cs="Arial" w:hint="eastAsia"/>
          <w:color w:val="222222"/>
          <w:kern w:val="0"/>
          <w:sz w:val="28"/>
          <w:szCs w:val="28"/>
        </w:rPr>
        <w:t>社團對校外機關（構）之聯繫協調，必要時得請求以本校名義行</w:t>
      </w:r>
      <w:r>
        <w:rPr>
          <w:rFonts w:ascii="標楷體" w:eastAsia="標楷體" w:hAnsi="標楷體" w:cs="Arial" w:hint="eastAsia"/>
          <w:color w:val="222222"/>
          <w:kern w:val="0"/>
          <w:sz w:val="28"/>
          <w:szCs w:val="28"/>
        </w:rPr>
        <w:t>文。</w:t>
      </w:r>
    </w:p>
    <w:p w:rsidR="0020732F" w:rsidRPr="0020732F" w:rsidRDefault="0020732F" w:rsidP="0020732F">
      <w:pPr>
        <w:widowControl/>
        <w:shd w:val="clear" w:color="auto" w:fill="FFFFFF"/>
        <w:spacing w:line="500" w:lineRule="exact"/>
        <w:ind w:left="1417" w:hangingChars="506" w:hanging="1417"/>
        <w:jc w:val="both"/>
        <w:rPr>
          <w:rFonts w:ascii="標楷體" w:eastAsia="標楷體" w:hAnsi="標楷體" w:cs="Arial"/>
          <w:color w:val="000000" w:themeColor="text1"/>
          <w:kern w:val="0"/>
          <w:sz w:val="28"/>
          <w:szCs w:val="28"/>
        </w:rPr>
      </w:pPr>
      <w:r w:rsidRPr="00830F1F">
        <w:rPr>
          <w:rFonts w:ascii="標楷體" w:eastAsia="標楷體" w:hAnsi="標楷體" w:cs="Arial" w:hint="eastAsia"/>
          <w:color w:val="222222"/>
          <w:kern w:val="0"/>
          <w:sz w:val="28"/>
          <w:szCs w:val="28"/>
        </w:rPr>
        <w:t>第十條</w:t>
      </w:r>
      <w:r w:rsidRPr="00830F1F">
        <w:rPr>
          <w:rFonts w:ascii="Microsoft JhengHei UI" w:eastAsia="Microsoft JhengHei UI" w:hAnsi="Microsoft JhengHei UI" w:cs="Times New Roman" w:hint="eastAsia"/>
          <w:color w:val="222222"/>
          <w:kern w:val="0"/>
          <w:sz w:val="28"/>
          <w:szCs w:val="28"/>
        </w:rPr>
        <w:t xml:space="preserve">  </w:t>
      </w:r>
      <w:r>
        <w:rPr>
          <w:rFonts w:ascii="Microsoft JhengHei UI" w:eastAsia="Microsoft JhengHei UI" w:hAnsi="Microsoft JhengHei UI" w:cs="Times New Roman" w:hint="eastAsia"/>
          <w:color w:val="222222"/>
          <w:kern w:val="0"/>
          <w:sz w:val="28"/>
          <w:szCs w:val="28"/>
        </w:rPr>
        <w:t xml:space="preserve">  </w:t>
      </w:r>
      <w:r w:rsidRPr="00830F1F">
        <w:rPr>
          <w:rFonts w:ascii="標楷體" w:eastAsia="標楷體" w:hAnsi="標楷體" w:cs="Arial" w:hint="eastAsia"/>
          <w:color w:val="222222"/>
          <w:kern w:val="0"/>
          <w:sz w:val="28"/>
          <w:szCs w:val="28"/>
        </w:rPr>
        <w:t>社團開會或辦理活動，如需借用</w:t>
      </w:r>
      <w:r>
        <w:rPr>
          <w:rFonts w:ascii="標楷體" w:eastAsia="標楷體" w:hAnsi="標楷體" w:cs="Arial" w:hint="eastAsia"/>
          <w:color w:val="222222"/>
          <w:kern w:val="0"/>
          <w:sz w:val="28"/>
          <w:szCs w:val="28"/>
        </w:rPr>
        <w:t>明新科技大學</w:t>
      </w:r>
      <w:r w:rsidRPr="00830F1F">
        <w:rPr>
          <w:rFonts w:ascii="標楷體" w:eastAsia="標楷體" w:hAnsi="標楷體" w:cs="Arial" w:hint="eastAsia"/>
          <w:color w:val="222222"/>
          <w:kern w:val="0"/>
          <w:sz w:val="28"/>
          <w:szCs w:val="28"/>
        </w:rPr>
        <w:t>之場地及設施設備時，應填寫社團活動場地申請表，</w:t>
      </w:r>
      <w:proofErr w:type="gramStart"/>
      <w:r>
        <w:rPr>
          <w:rFonts w:ascii="標楷體" w:eastAsia="標楷體" w:hAnsi="標楷體" w:cs="Arial" w:hint="eastAsia"/>
          <w:color w:val="222222"/>
          <w:kern w:val="0"/>
          <w:sz w:val="28"/>
          <w:szCs w:val="28"/>
        </w:rPr>
        <w:t>請社大</w:t>
      </w:r>
      <w:r w:rsidRPr="00830F1F">
        <w:rPr>
          <w:rFonts w:ascii="標楷體" w:eastAsia="標楷體" w:hAnsi="標楷體" w:cs="Arial" w:hint="eastAsia"/>
          <w:color w:val="222222"/>
          <w:kern w:val="0"/>
          <w:sz w:val="28"/>
          <w:szCs w:val="28"/>
        </w:rPr>
        <w:t>代為洽</w:t>
      </w:r>
      <w:proofErr w:type="gramEnd"/>
      <w:r w:rsidRPr="00830F1F">
        <w:rPr>
          <w:rFonts w:ascii="標楷體" w:eastAsia="標楷體" w:hAnsi="標楷體" w:cs="Arial" w:hint="eastAsia"/>
          <w:color w:val="222222"/>
          <w:kern w:val="0"/>
          <w:sz w:val="28"/>
          <w:szCs w:val="28"/>
        </w:rPr>
        <w:t>借。活動結束應負責場地清潔歸還設施設備，關閉門窗電源，所借場地設施設備如有毀損或遺</w:t>
      </w:r>
      <w:r w:rsidRPr="0020732F">
        <w:rPr>
          <w:rFonts w:ascii="標楷體" w:eastAsia="標楷體" w:hAnsi="標楷體" w:cs="Arial" w:hint="eastAsia"/>
          <w:color w:val="000000" w:themeColor="text1"/>
          <w:kern w:val="0"/>
          <w:sz w:val="28"/>
          <w:szCs w:val="28"/>
        </w:rPr>
        <w:t>失，應由社團負責賠償。</w:t>
      </w:r>
    </w:p>
    <w:p w:rsidR="0020732F" w:rsidRPr="0020732F" w:rsidRDefault="0020732F" w:rsidP="0020732F">
      <w:pPr>
        <w:widowControl/>
        <w:shd w:val="clear" w:color="auto" w:fill="FFFFFF"/>
        <w:spacing w:line="500" w:lineRule="exact"/>
        <w:ind w:left="1417" w:hangingChars="506" w:hanging="1417"/>
        <w:jc w:val="both"/>
        <w:rPr>
          <w:rFonts w:ascii="標楷體" w:eastAsia="標楷體" w:hAnsi="標楷體" w:cs="Arial"/>
          <w:color w:val="000000" w:themeColor="text1"/>
          <w:kern w:val="0"/>
          <w:sz w:val="28"/>
          <w:szCs w:val="28"/>
        </w:rPr>
      </w:pPr>
      <w:r w:rsidRPr="0020732F">
        <w:rPr>
          <w:rFonts w:ascii="標楷體" w:eastAsia="標楷體" w:hAnsi="標楷體" w:cs="Arial" w:hint="eastAsia"/>
          <w:color w:val="000000" w:themeColor="text1"/>
          <w:kern w:val="0"/>
          <w:sz w:val="28"/>
          <w:szCs w:val="28"/>
        </w:rPr>
        <w:t>第十一條</w:t>
      </w:r>
      <w:r w:rsidRPr="0020732F">
        <w:rPr>
          <w:rFonts w:ascii="Microsoft JhengHei UI" w:eastAsia="Microsoft JhengHei UI" w:hAnsi="Microsoft JhengHei UI" w:cs="Times New Roman" w:hint="eastAsia"/>
          <w:color w:val="000000" w:themeColor="text1"/>
          <w:kern w:val="0"/>
          <w:sz w:val="28"/>
          <w:szCs w:val="28"/>
        </w:rPr>
        <w:t xml:space="preserve">  </w:t>
      </w:r>
      <w:r w:rsidRPr="0020732F">
        <w:rPr>
          <w:rFonts w:ascii="標楷體" w:eastAsia="標楷體" w:hAnsi="標楷體" w:cs="Arial" w:hint="eastAsia"/>
          <w:color w:val="000000" w:themeColor="text1"/>
          <w:kern w:val="0"/>
          <w:sz w:val="28"/>
          <w:szCs w:val="28"/>
        </w:rPr>
        <w:t>社團應將活動資料、照片、</w:t>
      </w:r>
      <w:proofErr w:type="gramStart"/>
      <w:r w:rsidRPr="0020732F">
        <w:rPr>
          <w:rFonts w:ascii="標楷體" w:eastAsia="標楷體" w:hAnsi="標楷體" w:cs="Arial" w:hint="eastAsia"/>
          <w:color w:val="000000" w:themeColor="text1"/>
          <w:kern w:val="0"/>
          <w:sz w:val="28"/>
          <w:szCs w:val="28"/>
        </w:rPr>
        <w:t>帳冊</w:t>
      </w:r>
      <w:proofErr w:type="gramEnd"/>
      <w:r w:rsidRPr="0020732F">
        <w:rPr>
          <w:rFonts w:ascii="標楷體" w:eastAsia="標楷體" w:hAnsi="標楷體" w:cs="Arial" w:hint="eastAsia"/>
          <w:color w:val="000000" w:themeColor="text1"/>
          <w:kern w:val="0"/>
          <w:sz w:val="28"/>
          <w:szCs w:val="28"/>
        </w:rPr>
        <w:t>及有關會議紀錄等文件妥善保存並列入移交。</w:t>
      </w:r>
    </w:p>
    <w:p w:rsidR="0020732F" w:rsidRPr="0020732F" w:rsidRDefault="0020732F" w:rsidP="0020732F">
      <w:pPr>
        <w:widowControl/>
        <w:shd w:val="clear" w:color="auto" w:fill="FFFFFF"/>
        <w:spacing w:line="500" w:lineRule="exact"/>
        <w:ind w:left="1417" w:hangingChars="506" w:hanging="1417"/>
        <w:jc w:val="both"/>
        <w:rPr>
          <w:rFonts w:ascii="標楷體" w:eastAsia="標楷體" w:hAnsi="標楷體" w:cs="Arial"/>
          <w:color w:val="000000" w:themeColor="text1"/>
          <w:kern w:val="0"/>
          <w:sz w:val="28"/>
          <w:szCs w:val="28"/>
        </w:rPr>
      </w:pPr>
      <w:r w:rsidRPr="0020732F">
        <w:rPr>
          <w:rFonts w:ascii="標楷體" w:eastAsia="標楷體" w:hAnsi="標楷體" w:cs="Arial" w:hint="eastAsia"/>
          <w:color w:val="000000" w:themeColor="text1"/>
          <w:kern w:val="0"/>
          <w:sz w:val="28"/>
          <w:szCs w:val="28"/>
        </w:rPr>
        <w:t>第十二條</w:t>
      </w:r>
      <w:r w:rsidRPr="0020732F">
        <w:rPr>
          <w:rFonts w:ascii="Microsoft JhengHei UI" w:eastAsia="Microsoft JhengHei UI" w:hAnsi="Microsoft JhengHei UI" w:cs="Arial" w:hint="eastAsia"/>
          <w:color w:val="000000" w:themeColor="text1"/>
          <w:kern w:val="0"/>
          <w:sz w:val="28"/>
          <w:szCs w:val="28"/>
        </w:rPr>
        <w:t xml:space="preserve">  </w:t>
      </w:r>
      <w:r w:rsidRPr="0020732F">
        <w:rPr>
          <w:rFonts w:ascii="標楷體" w:eastAsia="標楷體" w:hAnsi="標楷體" w:cs="Arial" w:hint="eastAsia"/>
          <w:color w:val="000000" w:themeColor="text1"/>
          <w:kern w:val="0"/>
          <w:sz w:val="28"/>
          <w:szCs w:val="28"/>
        </w:rPr>
        <w:t>社團是否收取社費及活動相關費用及其相對應之金額，</w:t>
      </w:r>
      <w:proofErr w:type="gramStart"/>
      <w:r w:rsidRPr="0020732F">
        <w:rPr>
          <w:rFonts w:ascii="標楷體" w:eastAsia="標楷體" w:hAnsi="標楷體" w:cs="Arial" w:hint="eastAsia"/>
          <w:color w:val="000000" w:themeColor="text1"/>
          <w:kern w:val="0"/>
          <w:sz w:val="28"/>
          <w:szCs w:val="28"/>
        </w:rPr>
        <w:t>均由社團</w:t>
      </w:r>
      <w:proofErr w:type="gramEnd"/>
      <w:r w:rsidRPr="0020732F">
        <w:rPr>
          <w:rFonts w:ascii="標楷體" w:eastAsia="標楷體" w:hAnsi="標楷體" w:cs="Arial" w:hint="eastAsia"/>
          <w:color w:val="000000" w:themeColor="text1"/>
          <w:kern w:val="0"/>
          <w:sz w:val="28"/>
          <w:szCs w:val="28"/>
        </w:rPr>
        <w:t>自行規定，社費與相關費用收支應公開透明，並製作收支明細供社員查閱</w:t>
      </w:r>
      <w:r w:rsidRPr="0020732F">
        <w:rPr>
          <w:rFonts w:ascii="微軟正黑體" w:eastAsia="微軟正黑體" w:hAnsi="微軟正黑體" w:cs="Arial" w:hint="eastAsia"/>
          <w:color w:val="000000" w:themeColor="text1"/>
          <w:kern w:val="0"/>
          <w:sz w:val="28"/>
          <w:szCs w:val="28"/>
        </w:rPr>
        <w:t>。</w:t>
      </w:r>
    </w:p>
    <w:p w:rsidR="0020732F" w:rsidRDefault="0020732F" w:rsidP="0020732F">
      <w:pPr>
        <w:widowControl/>
        <w:shd w:val="clear" w:color="auto" w:fill="FFFFFF"/>
        <w:spacing w:line="500" w:lineRule="exact"/>
        <w:ind w:left="1417" w:hangingChars="506" w:hanging="1417"/>
        <w:jc w:val="both"/>
      </w:pPr>
      <w:r w:rsidRPr="00830F1F">
        <w:rPr>
          <w:rFonts w:ascii="標楷體" w:eastAsia="標楷體" w:hAnsi="標楷體" w:cs="Arial" w:hint="eastAsia"/>
          <w:color w:val="222222"/>
          <w:kern w:val="0"/>
          <w:sz w:val="28"/>
          <w:szCs w:val="28"/>
        </w:rPr>
        <w:lastRenderedPageBreak/>
        <w:t>第十</w:t>
      </w:r>
      <w:r>
        <w:rPr>
          <w:rFonts w:ascii="標楷體" w:eastAsia="標楷體" w:hAnsi="標楷體" w:cs="Arial" w:hint="eastAsia"/>
          <w:color w:val="222222"/>
          <w:kern w:val="0"/>
          <w:sz w:val="28"/>
          <w:szCs w:val="28"/>
        </w:rPr>
        <w:t>三</w:t>
      </w:r>
      <w:r w:rsidRPr="00830F1F">
        <w:rPr>
          <w:rFonts w:ascii="標楷體" w:eastAsia="標楷體" w:hAnsi="標楷體" w:cs="Arial" w:hint="eastAsia"/>
          <w:color w:val="222222"/>
          <w:kern w:val="0"/>
          <w:sz w:val="28"/>
          <w:szCs w:val="28"/>
        </w:rPr>
        <w:t>條</w:t>
      </w:r>
      <w:r w:rsidRPr="00830F1F">
        <w:rPr>
          <w:rFonts w:ascii="Microsoft JhengHei UI" w:eastAsia="Microsoft JhengHei UI" w:hAnsi="Microsoft JhengHei UI" w:cs="Arial" w:hint="eastAsia"/>
          <w:color w:val="222222"/>
          <w:kern w:val="0"/>
          <w:sz w:val="28"/>
          <w:szCs w:val="28"/>
        </w:rPr>
        <w:t xml:space="preserve">  </w:t>
      </w:r>
      <w:r w:rsidRPr="00DF14CF">
        <w:rPr>
          <w:rFonts w:ascii="標楷體" w:eastAsia="標楷體" w:hAnsi="標楷體" w:cs="Arial"/>
          <w:color w:val="222222"/>
          <w:kern w:val="0"/>
          <w:sz w:val="28"/>
          <w:szCs w:val="28"/>
        </w:rPr>
        <w:t>社團經費原則上應自行籌措。若因辦理特殊活動需申請補助，應妥善規劃及使用，並於學期結束時，將經指導老師核章之</w:t>
      </w:r>
      <w:proofErr w:type="gramStart"/>
      <w:r w:rsidRPr="00DF14CF">
        <w:rPr>
          <w:rFonts w:ascii="標楷體" w:eastAsia="標楷體" w:hAnsi="標楷體" w:cs="Arial"/>
          <w:color w:val="222222"/>
          <w:kern w:val="0"/>
          <w:sz w:val="28"/>
          <w:szCs w:val="28"/>
        </w:rPr>
        <w:t>帳冊</w:t>
      </w:r>
      <w:proofErr w:type="gramEnd"/>
      <w:r w:rsidRPr="00DF14CF">
        <w:rPr>
          <w:rFonts w:ascii="標楷體" w:eastAsia="標楷體" w:hAnsi="標楷體" w:cs="Arial"/>
          <w:color w:val="222222"/>
          <w:kern w:val="0"/>
          <w:sz w:val="28"/>
          <w:szCs w:val="28"/>
        </w:rPr>
        <w:t>於社內公告。</w:t>
      </w:r>
      <w:proofErr w:type="gramStart"/>
      <w:r w:rsidRPr="00DF14CF">
        <w:rPr>
          <w:rFonts w:ascii="標楷體" w:eastAsia="標楷體" w:hAnsi="標楷體" w:cs="Arial"/>
          <w:color w:val="222222"/>
          <w:kern w:val="0"/>
          <w:sz w:val="28"/>
          <w:szCs w:val="28"/>
        </w:rPr>
        <w:t>惟屬社團</w:t>
      </w:r>
      <w:proofErr w:type="gramEnd"/>
      <w:r w:rsidRPr="00DF14CF">
        <w:rPr>
          <w:rFonts w:ascii="標楷體" w:eastAsia="標楷體" w:hAnsi="標楷體" w:cs="Arial"/>
          <w:color w:val="222222"/>
          <w:kern w:val="0"/>
          <w:sz w:val="28"/>
          <w:szCs w:val="28"/>
        </w:rPr>
        <w:t>例行性或常態性活動，不得申請補助。</w:t>
      </w:r>
    </w:p>
    <w:p w:rsidR="0020732F" w:rsidRPr="00830F1F" w:rsidRDefault="0020732F" w:rsidP="0020732F">
      <w:pPr>
        <w:widowControl/>
        <w:shd w:val="clear" w:color="auto" w:fill="FFFFFF"/>
        <w:spacing w:line="500" w:lineRule="exact"/>
        <w:ind w:left="1417" w:hangingChars="506" w:hanging="1417"/>
        <w:jc w:val="both"/>
        <w:rPr>
          <w:rFonts w:ascii="標楷體" w:eastAsia="標楷體" w:hAnsi="標楷體" w:cs="Arial"/>
          <w:color w:val="222222"/>
          <w:kern w:val="0"/>
          <w:sz w:val="28"/>
          <w:szCs w:val="28"/>
        </w:rPr>
      </w:pPr>
      <w:r w:rsidRPr="00830F1F">
        <w:rPr>
          <w:rFonts w:ascii="標楷體" w:eastAsia="標楷體" w:hAnsi="標楷體" w:cs="Arial" w:hint="eastAsia"/>
          <w:color w:val="222222"/>
          <w:kern w:val="0"/>
          <w:sz w:val="28"/>
          <w:szCs w:val="28"/>
        </w:rPr>
        <w:t>第十</w:t>
      </w:r>
      <w:r>
        <w:rPr>
          <w:rFonts w:ascii="標楷體" w:eastAsia="標楷體" w:hAnsi="標楷體" w:cs="Arial" w:hint="eastAsia"/>
          <w:color w:val="222222"/>
          <w:kern w:val="0"/>
          <w:sz w:val="28"/>
          <w:szCs w:val="28"/>
        </w:rPr>
        <w:t>四</w:t>
      </w:r>
      <w:r w:rsidRPr="00830F1F">
        <w:rPr>
          <w:rFonts w:ascii="標楷體" w:eastAsia="標楷體" w:hAnsi="標楷體" w:cs="Arial" w:hint="eastAsia"/>
          <w:color w:val="222222"/>
          <w:kern w:val="0"/>
          <w:sz w:val="28"/>
          <w:szCs w:val="28"/>
        </w:rPr>
        <w:t>條</w:t>
      </w:r>
      <w:r w:rsidRPr="00830F1F">
        <w:rPr>
          <w:rFonts w:ascii="Microsoft JhengHei UI" w:eastAsia="Microsoft JhengHei UI" w:hAnsi="Microsoft JhengHei UI" w:cs="Arial" w:hint="eastAsia"/>
          <w:color w:val="222222"/>
          <w:kern w:val="0"/>
          <w:sz w:val="28"/>
          <w:szCs w:val="28"/>
        </w:rPr>
        <w:t xml:space="preserve">  </w:t>
      </w:r>
      <w:r w:rsidRPr="00830F1F">
        <w:rPr>
          <w:rFonts w:ascii="標楷體" w:eastAsia="標楷體" w:hAnsi="標楷體" w:cs="Arial" w:hint="eastAsia"/>
          <w:color w:val="222222"/>
          <w:kern w:val="0"/>
          <w:sz w:val="28"/>
          <w:szCs w:val="28"/>
        </w:rPr>
        <w:t>申請補助應符合下列條件：</w:t>
      </w:r>
    </w:p>
    <w:p w:rsidR="0020732F" w:rsidRPr="00830F1F" w:rsidRDefault="0020732F" w:rsidP="0020732F">
      <w:pPr>
        <w:widowControl/>
        <w:shd w:val="clear" w:color="auto" w:fill="FFFFFF"/>
        <w:spacing w:line="500" w:lineRule="exact"/>
        <w:ind w:leftChars="594" w:left="1426"/>
        <w:jc w:val="both"/>
        <w:rPr>
          <w:rFonts w:ascii="標楷體" w:eastAsia="標楷體" w:hAnsi="標楷體" w:cs="Arial"/>
          <w:color w:val="222222"/>
          <w:kern w:val="0"/>
          <w:sz w:val="28"/>
          <w:szCs w:val="28"/>
        </w:rPr>
      </w:pPr>
      <w:r w:rsidRPr="00830F1F">
        <w:rPr>
          <w:rFonts w:ascii="標楷體" w:eastAsia="標楷體" w:hAnsi="標楷體" w:cs="Arial" w:hint="eastAsia"/>
          <w:color w:val="222222"/>
          <w:kern w:val="0"/>
          <w:sz w:val="28"/>
          <w:szCs w:val="28"/>
        </w:rPr>
        <w:t>(</w:t>
      </w:r>
      <w:proofErr w:type="gramStart"/>
      <w:r w:rsidRPr="00830F1F">
        <w:rPr>
          <w:rFonts w:ascii="標楷體" w:eastAsia="標楷體" w:hAnsi="標楷體" w:cs="Arial" w:hint="eastAsia"/>
          <w:color w:val="222222"/>
          <w:kern w:val="0"/>
          <w:sz w:val="28"/>
          <w:szCs w:val="28"/>
        </w:rPr>
        <w:t>一</w:t>
      </w:r>
      <w:proofErr w:type="gramEnd"/>
      <w:r w:rsidRPr="00830F1F">
        <w:rPr>
          <w:rFonts w:ascii="標楷體" w:eastAsia="標楷體" w:hAnsi="標楷體" w:cs="Arial" w:hint="eastAsia"/>
          <w:color w:val="222222"/>
          <w:kern w:val="0"/>
          <w:sz w:val="28"/>
          <w:szCs w:val="28"/>
        </w:rPr>
        <w:t>)依本辦法所成立之社團。</w:t>
      </w:r>
    </w:p>
    <w:p w:rsidR="0020732F" w:rsidRPr="003C6762" w:rsidRDefault="0020732F" w:rsidP="0020732F">
      <w:pPr>
        <w:widowControl/>
        <w:shd w:val="clear" w:color="auto" w:fill="FFFFFF"/>
        <w:spacing w:line="500" w:lineRule="exact"/>
        <w:ind w:leftChars="594" w:left="1426"/>
        <w:jc w:val="both"/>
        <w:rPr>
          <w:rFonts w:ascii="標楷體" w:eastAsia="標楷體" w:hAnsi="標楷體" w:cs="Arial"/>
          <w:color w:val="222222"/>
          <w:kern w:val="0"/>
          <w:sz w:val="28"/>
          <w:szCs w:val="28"/>
        </w:rPr>
      </w:pPr>
      <w:r w:rsidRPr="00830F1F">
        <w:rPr>
          <w:rFonts w:ascii="標楷體" w:eastAsia="標楷體" w:hAnsi="標楷體" w:cs="Arial" w:hint="eastAsia"/>
          <w:color w:val="222222"/>
          <w:kern w:val="0"/>
          <w:sz w:val="28"/>
          <w:szCs w:val="28"/>
        </w:rPr>
        <w:t>(二)社務運作正常，每年至少舉辦</w:t>
      </w:r>
      <w:r>
        <w:rPr>
          <w:rFonts w:ascii="標楷體" w:eastAsia="標楷體" w:hAnsi="標楷體" w:cs="Arial" w:hint="eastAsia"/>
          <w:color w:val="222222"/>
          <w:kern w:val="0"/>
          <w:sz w:val="28"/>
          <w:szCs w:val="28"/>
        </w:rPr>
        <w:t>三</w:t>
      </w:r>
      <w:r w:rsidRPr="00830F1F">
        <w:rPr>
          <w:rFonts w:ascii="標楷體" w:eastAsia="標楷體" w:hAnsi="標楷體" w:cs="Arial" w:hint="eastAsia"/>
          <w:color w:val="222222"/>
          <w:kern w:val="0"/>
          <w:sz w:val="28"/>
          <w:szCs w:val="28"/>
        </w:rPr>
        <w:t>次社團活動</w:t>
      </w:r>
      <w:r>
        <w:rPr>
          <w:rFonts w:ascii="標楷體" w:eastAsia="標楷體" w:hAnsi="標楷體" w:cs="Arial" w:hint="eastAsia"/>
          <w:color w:val="222222"/>
          <w:kern w:val="0"/>
          <w:sz w:val="28"/>
          <w:szCs w:val="28"/>
        </w:rPr>
        <w:t>，</w:t>
      </w:r>
      <w:r w:rsidRPr="003C6762">
        <w:rPr>
          <w:rFonts w:ascii="標楷體" w:eastAsia="標楷體" w:hAnsi="標楷體" w:cs="Arial"/>
          <w:color w:val="222222"/>
          <w:kern w:val="0"/>
          <w:sz w:val="28"/>
          <w:szCs w:val="28"/>
        </w:rPr>
        <w:t>並應有活動記錄備查。</w:t>
      </w:r>
    </w:p>
    <w:p w:rsidR="0020732F" w:rsidRPr="00830F1F" w:rsidRDefault="0020732F" w:rsidP="0020732F">
      <w:pPr>
        <w:widowControl/>
        <w:shd w:val="clear" w:color="auto" w:fill="FFFFFF"/>
        <w:spacing w:line="500" w:lineRule="exact"/>
        <w:jc w:val="both"/>
        <w:rPr>
          <w:rFonts w:ascii="標楷體" w:eastAsia="標楷體" w:hAnsi="標楷體" w:cs="Arial"/>
          <w:color w:val="222222"/>
          <w:kern w:val="0"/>
          <w:sz w:val="28"/>
          <w:szCs w:val="28"/>
        </w:rPr>
      </w:pPr>
      <w:r w:rsidRPr="00830F1F">
        <w:rPr>
          <w:rFonts w:ascii="標楷體" w:eastAsia="標楷體" w:hAnsi="標楷體" w:cs="Arial" w:hint="eastAsia"/>
          <w:color w:val="222222"/>
          <w:kern w:val="0"/>
          <w:sz w:val="28"/>
          <w:szCs w:val="28"/>
        </w:rPr>
        <w:t>第十</w:t>
      </w:r>
      <w:r>
        <w:rPr>
          <w:rFonts w:ascii="標楷體" w:eastAsia="標楷體" w:hAnsi="標楷體" w:cs="Arial" w:hint="eastAsia"/>
          <w:color w:val="222222"/>
          <w:kern w:val="0"/>
          <w:sz w:val="28"/>
          <w:szCs w:val="28"/>
        </w:rPr>
        <w:t>五</w:t>
      </w:r>
      <w:r w:rsidRPr="00830F1F">
        <w:rPr>
          <w:rFonts w:ascii="標楷體" w:eastAsia="標楷體" w:hAnsi="標楷體" w:cs="Arial" w:hint="eastAsia"/>
          <w:color w:val="222222"/>
          <w:kern w:val="0"/>
          <w:sz w:val="28"/>
          <w:szCs w:val="28"/>
        </w:rPr>
        <w:t>條</w:t>
      </w:r>
      <w:r w:rsidRPr="00830F1F">
        <w:rPr>
          <w:rFonts w:ascii="Microsoft JhengHei UI" w:eastAsia="Microsoft JhengHei UI" w:hAnsi="Microsoft JhengHei UI" w:cs="Arial" w:hint="eastAsia"/>
          <w:color w:val="222222"/>
          <w:kern w:val="0"/>
          <w:sz w:val="28"/>
          <w:szCs w:val="28"/>
        </w:rPr>
        <w:t xml:space="preserve">  </w:t>
      </w:r>
      <w:r w:rsidRPr="00830F1F">
        <w:rPr>
          <w:rFonts w:ascii="標楷體" w:eastAsia="標楷體" w:hAnsi="標楷體" w:cs="Arial" w:hint="eastAsia"/>
          <w:color w:val="222222"/>
          <w:kern w:val="0"/>
          <w:sz w:val="28"/>
          <w:szCs w:val="28"/>
        </w:rPr>
        <w:t>申請補助之活動應符合下列條件：</w:t>
      </w:r>
    </w:p>
    <w:p w:rsidR="0020732F" w:rsidRPr="00830F1F" w:rsidRDefault="0020732F" w:rsidP="0020732F">
      <w:pPr>
        <w:widowControl/>
        <w:shd w:val="clear" w:color="auto" w:fill="FFFFFF"/>
        <w:spacing w:line="500" w:lineRule="exact"/>
        <w:ind w:leftChars="594" w:left="1426"/>
        <w:jc w:val="both"/>
        <w:rPr>
          <w:rFonts w:ascii="標楷體" w:eastAsia="標楷體" w:hAnsi="標楷體" w:cs="Arial"/>
          <w:color w:val="222222"/>
          <w:kern w:val="0"/>
          <w:sz w:val="28"/>
          <w:szCs w:val="28"/>
        </w:rPr>
      </w:pPr>
      <w:r w:rsidRPr="00830F1F">
        <w:rPr>
          <w:rFonts w:ascii="標楷體" w:eastAsia="標楷體" w:hAnsi="標楷體" w:cs="Arial" w:hint="eastAsia"/>
          <w:color w:val="222222"/>
          <w:kern w:val="0"/>
          <w:sz w:val="28"/>
          <w:szCs w:val="28"/>
        </w:rPr>
        <w:t>(一)所辦活動應符合社團成立宗旨。</w:t>
      </w:r>
    </w:p>
    <w:p w:rsidR="0020732F" w:rsidRPr="00830F1F" w:rsidRDefault="0020732F" w:rsidP="0020732F">
      <w:pPr>
        <w:widowControl/>
        <w:shd w:val="clear" w:color="auto" w:fill="FFFFFF"/>
        <w:spacing w:line="500" w:lineRule="exact"/>
        <w:ind w:leftChars="594" w:left="1426"/>
        <w:jc w:val="both"/>
        <w:rPr>
          <w:rFonts w:ascii="標楷體" w:eastAsia="標楷體" w:hAnsi="標楷體" w:cs="Arial"/>
          <w:color w:val="222222"/>
          <w:kern w:val="0"/>
          <w:sz w:val="28"/>
          <w:szCs w:val="28"/>
        </w:rPr>
      </w:pPr>
      <w:r w:rsidRPr="00830F1F">
        <w:rPr>
          <w:rFonts w:ascii="標楷體" w:eastAsia="標楷體" w:hAnsi="標楷體" w:cs="Arial" w:hint="eastAsia"/>
          <w:color w:val="222222"/>
          <w:kern w:val="0"/>
          <w:sz w:val="28"/>
          <w:szCs w:val="28"/>
        </w:rPr>
        <w:t>(二)活動內容不得妨害公共秩序與善良風俗。</w:t>
      </w:r>
    </w:p>
    <w:p w:rsidR="0020732F" w:rsidRPr="00830F1F" w:rsidRDefault="0020732F" w:rsidP="0020732F">
      <w:pPr>
        <w:widowControl/>
        <w:shd w:val="clear" w:color="auto" w:fill="FFFFFF"/>
        <w:spacing w:line="500" w:lineRule="exact"/>
        <w:ind w:leftChars="594" w:left="1426"/>
        <w:jc w:val="both"/>
        <w:rPr>
          <w:rFonts w:ascii="標楷體" w:eastAsia="標楷體" w:hAnsi="標楷體" w:cs="Arial"/>
          <w:color w:val="222222"/>
          <w:kern w:val="0"/>
          <w:sz w:val="28"/>
          <w:szCs w:val="28"/>
        </w:rPr>
      </w:pPr>
      <w:r w:rsidRPr="00830F1F">
        <w:rPr>
          <w:rFonts w:ascii="標楷體" w:eastAsia="標楷體" w:hAnsi="標楷體" w:cs="Arial"/>
          <w:color w:val="222222"/>
          <w:kern w:val="0"/>
          <w:sz w:val="28"/>
          <w:szCs w:val="28"/>
        </w:rPr>
        <w:t>(</w:t>
      </w:r>
      <w:r w:rsidRPr="00830F1F">
        <w:rPr>
          <w:rFonts w:ascii="標楷體" w:eastAsia="標楷體" w:hAnsi="標楷體" w:cs="Arial" w:hint="eastAsia"/>
          <w:color w:val="222222"/>
          <w:kern w:val="0"/>
          <w:sz w:val="28"/>
          <w:szCs w:val="28"/>
        </w:rPr>
        <w:t>三)活動有助社團發展與學員成長。</w:t>
      </w:r>
    </w:p>
    <w:p w:rsidR="0020732F" w:rsidRPr="0020732F" w:rsidRDefault="0020732F" w:rsidP="0020732F">
      <w:pPr>
        <w:widowControl/>
        <w:shd w:val="clear" w:color="auto" w:fill="FFFFFF"/>
        <w:spacing w:line="500" w:lineRule="exact"/>
        <w:jc w:val="both"/>
        <w:rPr>
          <w:rFonts w:ascii="標楷體" w:eastAsia="標楷體" w:hAnsi="標楷體" w:cs="Arial"/>
          <w:color w:val="000000" w:themeColor="text1"/>
          <w:kern w:val="0"/>
          <w:sz w:val="28"/>
          <w:szCs w:val="28"/>
        </w:rPr>
      </w:pPr>
      <w:r w:rsidRPr="00830F1F">
        <w:rPr>
          <w:rFonts w:ascii="標楷體" w:eastAsia="標楷體" w:hAnsi="標楷體" w:cs="Arial" w:hint="eastAsia"/>
          <w:color w:val="222222"/>
          <w:kern w:val="0"/>
          <w:sz w:val="28"/>
          <w:szCs w:val="28"/>
        </w:rPr>
        <w:t>第十</w:t>
      </w:r>
      <w:r>
        <w:rPr>
          <w:rFonts w:ascii="標楷體" w:eastAsia="標楷體" w:hAnsi="標楷體" w:cs="Arial" w:hint="eastAsia"/>
          <w:color w:val="222222"/>
          <w:kern w:val="0"/>
          <w:sz w:val="28"/>
          <w:szCs w:val="28"/>
        </w:rPr>
        <w:t>六</w:t>
      </w:r>
      <w:r w:rsidRPr="00830F1F">
        <w:rPr>
          <w:rFonts w:ascii="標楷體" w:eastAsia="標楷體" w:hAnsi="標楷體" w:cs="Arial" w:hint="eastAsia"/>
          <w:color w:val="222222"/>
          <w:kern w:val="0"/>
          <w:sz w:val="28"/>
          <w:szCs w:val="28"/>
        </w:rPr>
        <w:t>條</w:t>
      </w:r>
      <w:r w:rsidRPr="00830F1F">
        <w:rPr>
          <w:rFonts w:ascii="Microsoft JhengHei UI" w:eastAsia="Microsoft JhengHei UI" w:hAnsi="Microsoft JhengHei UI" w:cs="Arial" w:hint="eastAsia"/>
          <w:color w:val="222222"/>
          <w:kern w:val="0"/>
          <w:sz w:val="28"/>
          <w:szCs w:val="28"/>
        </w:rPr>
        <w:t xml:space="preserve">  </w:t>
      </w:r>
      <w:r w:rsidRPr="00830F1F">
        <w:rPr>
          <w:rFonts w:ascii="標楷體" w:eastAsia="標楷體" w:hAnsi="標楷體" w:cs="Arial" w:hint="eastAsia"/>
          <w:color w:val="222222"/>
          <w:kern w:val="0"/>
          <w:sz w:val="28"/>
          <w:szCs w:val="28"/>
        </w:rPr>
        <w:t>申</w:t>
      </w:r>
      <w:r w:rsidRPr="0020732F">
        <w:rPr>
          <w:rFonts w:ascii="標楷體" w:eastAsia="標楷體" w:hAnsi="標楷體" w:cs="Arial" w:hint="eastAsia"/>
          <w:color w:val="000000" w:themeColor="text1"/>
          <w:kern w:val="0"/>
          <w:sz w:val="28"/>
          <w:szCs w:val="28"/>
        </w:rPr>
        <w:t>請補助經費程序如下：</w:t>
      </w:r>
    </w:p>
    <w:p w:rsidR="0020732F" w:rsidRPr="0020732F" w:rsidRDefault="0020732F" w:rsidP="0020732F">
      <w:pPr>
        <w:widowControl/>
        <w:shd w:val="clear" w:color="auto" w:fill="FFFFFF"/>
        <w:spacing w:line="500" w:lineRule="exact"/>
        <w:ind w:leftChars="595" w:left="1985" w:hangingChars="199" w:hanging="557"/>
        <w:jc w:val="both"/>
        <w:rPr>
          <w:rFonts w:ascii="標楷體" w:eastAsia="標楷體" w:hAnsi="標楷體" w:cs="Arial"/>
          <w:color w:val="000000" w:themeColor="text1"/>
          <w:kern w:val="0"/>
          <w:sz w:val="28"/>
          <w:szCs w:val="28"/>
        </w:rPr>
      </w:pPr>
      <w:r w:rsidRPr="0020732F">
        <w:rPr>
          <w:rFonts w:ascii="標楷體" w:eastAsia="標楷體" w:hAnsi="標楷體" w:cs="Arial" w:hint="eastAsia"/>
          <w:color w:val="000000" w:themeColor="text1"/>
          <w:kern w:val="0"/>
          <w:sz w:val="28"/>
          <w:szCs w:val="28"/>
        </w:rPr>
        <w:t>(</w:t>
      </w:r>
      <w:proofErr w:type="gramStart"/>
      <w:r w:rsidRPr="0020732F">
        <w:rPr>
          <w:rFonts w:ascii="標楷體" w:eastAsia="標楷體" w:hAnsi="標楷體" w:cs="Arial" w:hint="eastAsia"/>
          <w:color w:val="000000" w:themeColor="text1"/>
          <w:kern w:val="0"/>
          <w:sz w:val="28"/>
          <w:szCs w:val="28"/>
        </w:rPr>
        <w:t>一</w:t>
      </w:r>
      <w:proofErr w:type="gramEnd"/>
      <w:r w:rsidRPr="0020732F">
        <w:rPr>
          <w:rFonts w:ascii="標楷體" w:eastAsia="標楷體" w:hAnsi="標楷體" w:cs="Arial" w:hint="eastAsia"/>
          <w:color w:val="000000" w:themeColor="text1"/>
          <w:kern w:val="0"/>
          <w:sz w:val="28"/>
          <w:szCs w:val="28"/>
        </w:rPr>
        <w:t>)每年春季班年度開始前，填妥活動企劃書內含活動申請表及活動經費申請表及其他相關文件向校本部申請。</w:t>
      </w:r>
    </w:p>
    <w:p w:rsidR="0020732F" w:rsidRPr="0020732F" w:rsidRDefault="0020732F" w:rsidP="0020732F">
      <w:pPr>
        <w:widowControl/>
        <w:shd w:val="clear" w:color="auto" w:fill="FFFFFF"/>
        <w:spacing w:line="500" w:lineRule="exact"/>
        <w:ind w:leftChars="595" w:left="1985" w:hangingChars="199" w:hanging="557"/>
        <w:jc w:val="both"/>
        <w:rPr>
          <w:rFonts w:ascii="標楷體" w:eastAsia="標楷體" w:hAnsi="標楷體" w:cs="Arial"/>
          <w:color w:val="000000" w:themeColor="text1"/>
          <w:kern w:val="0"/>
          <w:sz w:val="28"/>
          <w:szCs w:val="28"/>
        </w:rPr>
      </w:pPr>
      <w:r w:rsidRPr="0020732F">
        <w:rPr>
          <w:rFonts w:ascii="標楷體" w:eastAsia="標楷體" w:hAnsi="標楷體" w:cs="Arial" w:hint="eastAsia"/>
          <w:color w:val="000000" w:themeColor="text1"/>
          <w:kern w:val="0"/>
          <w:sz w:val="28"/>
          <w:szCs w:val="28"/>
        </w:rPr>
        <w:t>(二)活動結束後，應備齊申請文件單據及活動成果紀錄</w:t>
      </w:r>
      <w:proofErr w:type="gramStart"/>
      <w:r w:rsidRPr="0020732F">
        <w:rPr>
          <w:rFonts w:ascii="標楷體" w:eastAsia="標楷體" w:hAnsi="標楷體" w:cs="Arial" w:hint="eastAsia"/>
          <w:color w:val="000000" w:themeColor="text1"/>
          <w:kern w:val="0"/>
          <w:sz w:val="28"/>
          <w:szCs w:val="28"/>
        </w:rPr>
        <w:t>送校本部俾</w:t>
      </w:r>
      <w:proofErr w:type="gramEnd"/>
      <w:r w:rsidRPr="0020732F">
        <w:rPr>
          <w:rFonts w:ascii="標楷體" w:eastAsia="標楷體" w:hAnsi="標楷體" w:cs="Arial" w:hint="eastAsia"/>
          <w:color w:val="000000" w:themeColor="text1"/>
          <w:kern w:val="0"/>
          <w:sz w:val="28"/>
          <w:szCs w:val="28"/>
        </w:rPr>
        <w:t>憑撥款。</w:t>
      </w:r>
    </w:p>
    <w:p w:rsidR="0020732F" w:rsidRPr="00830F1F" w:rsidRDefault="0020732F" w:rsidP="0020732F">
      <w:pPr>
        <w:widowControl/>
        <w:shd w:val="clear" w:color="auto" w:fill="FFFFFF"/>
        <w:spacing w:line="500" w:lineRule="exact"/>
        <w:ind w:leftChars="594" w:left="1426"/>
        <w:jc w:val="both"/>
        <w:rPr>
          <w:rFonts w:ascii="標楷體" w:eastAsia="標楷體" w:hAnsi="標楷體" w:cs="Arial"/>
          <w:color w:val="222222"/>
          <w:kern w:val="0"/>
          <w:sz w:val="28"/>
          <w:szCs w:val="28"/>
        </w:rPr>
      </w:pPr>
      <w:r w:rsidRPr="00830F1F">
        <w:rPr>
          <w:rFonts w:ascii="標楷體" w:eastAsia="標楷體" w:hAnsi="標楷體" w:cs="Arial" w:hint="eastAsia"/>
          <w:color w:val="222222"/>
          <w:kern w:val="0"/>
          <w:sz w:val="28"/>
          <w:szCs w:val="28"/>
        </w:rPr>
        <w:t>(三)活動結束二</w:t>
      </w:r>
      <w:proofErr w:type="gramStart"/>
      <w:r w:rsidRPr="00830F1F">
        <w:rPr>
          <w:rFonts w:ascii="標楷體" w:eastAsia="標楷體" w:hAnsi="標楷體" w:cs="Arial" w:hint="eastAsia"/>
          <w:color w:val="222222"/>
          <w:kern w:val="0"/>
          <w:sz w:val="28"/>
          <w:szCs w:val="28"/>
        </w:rPr>
        <w:t>週</w:t>
      </w:r>
      <w:proofErr w:type="gramEnd"/>
      <w:r w:rsidRPr="00830F1F">
        <w:rPr>
          <w:rFonts w:ascii="標楷體" w:eastAsia="標楷體" w:hAnsi="標楷體" w:cs="Arial" w:hint="eastAsia"/>
          <w:color w:val="222222"/>
          <w:kern w:val="0"/>
          <w:sz w:val="28"/>
          <w:szCs w:val="28"/>
        </w:rPr>
        <w:t>內，應</w:t>
      </w:r>
      <w:r w:rsidRPr="00627C66">
        <w:rPr>
          <w:rFonts w:ascii="標楷體" w:eastAsia="標楷體" w:hAnsi="標楷體" w:cs="Arial" w:hint="eastAsia"/>
          <w:color w:val="000000" w:themeColor="text1"/>
          <w:kern w:val="0"/>
          <w:sz w:val="28"/>
          <w:szCs w:val="28"/>
        </w:rPr>
        <w:t>向校本部辦理</w:t>
      </w:r>
      <w:r w:rsidRPr="00830F1F">
        <w:rPr>
          <w:rFonts w:ascii="標楷體" w:eastAsia="標楷體" w:hAnsi="標楷體" w:cs="Arial" w:hint="eastAsia"/>
          <w:color w:val="222222"/>
          <w:kern w:val="0"/>
          <w:sz w:val="28"/>
          <w:szCs w:val="28"/>
        </w:rPr>
        <w:t>經費核銷，逾期不予補助。</w:t>
      </w:r>
    </w:p>
    <w:p w:rsidR="0020732F" w:rsidRPr="00830F1F" w:rsidRDefault="0020732F" w:rsidP="0020732F">
      <w:pPr>
        <w:widowControl/>
        <w:shd w:val="clear" w:color="auto" w:fill="FFFFFF"/>
        <w:spacing w:line="500" w:lineRule="exact"/>
        <w:jc w:val="both"/>
        <w:rPr>
          <w:rFonts w:ascii="標楷體" w:eastAsia="標楷體" w:hAnsi="標楷體" w:cs="Arial"/>
          <w:color w:val="222222"/>
          <w:kern w:val="0"/>
          <w:sz w:val="28"/>
          <w:szCs w:val="28"/>
        </w:rPr>
      </w:pPr>
      <w:r w:rsidRPr="00830F1F">
        <w:rPr>
          <w:rFonts w:ascii="標楷體" w:eastAsia="標楷體" w:hAnsi="標楷體" w:cs="Arial" w:hint="eastAsia"/>
          <w:color w:val="222222"/>
          <w:kern w:val="0"/>
          <w:sz w:val="28"/>
          <w:szCs w:val="28"/>
        </w:rPr>
        <w:t>第十</w:t>
      </w:r>
      <w:r>
        <w:rPr>
          <w:rFonts w:ascii="標楷體" w:eastAsia="標楷體" w:hAnsi="標楷體" w:cs="Arial" w:hint="eastAsia"/>
          <w:color w:val="222222"/>
          <w:kern w:val="0"/>
          <w:sz w:val="28"/>
          <w:szCs w:val="28"/>
        </w:rPr>
        <w:t>七</w:t>
      </w:r>
      <w:r w:rsidRPr="00830F1F">
        <w:rPr>
          <w:rFonts w:ascii="標楷體" w:eastAsia="標楷體" w:hAnsi="標楷體" w:cs="Arial" w:hint="eastAsia"/>
          <w:color w:val="222222"/>
          <w:kern w:val="0"/>
          <w:sz w:val="28"/>
          <w:szCs w:val="28"/>
        </w:rPr>
        <w:t>條</w:t>
      </w:r>
      <w:r w:rsidRPr="00830F1F">
        <w:rPr>
          <w:rFonts w:ascii="Microsoft JhengHei UI" w:eastAsia="Microsoft JhengHei UI" w:hAnsi="Microsoft JhengHei UI" w:cs="Arial" w:hint="eastAsia"/>
          <w:color w:val="222222"/>
          <w:kern w:val="0"/>
          <w:sz w:val="28"/>
          <w:szCs w:val="28"/>
        </w:rPr>
        <w:t xml:space="preserve">  </w:t>
      </w:r>
      <w:r w:rsidRPr="00830F1F">
        <w:rPr>
          <w:rFonts w:ascii="標楷體" w:eastAsia="標楷體" w:hAnsi="標楷體" w:cs="Arial" w:hint="eastAsia"/>
          <w:color w:val="222222"/>
          <w:kern w:val="0"/>
          <w:sz w:val="28"/>
          <w:szCs w:val="28"/>
        </w:rPr>
        <w:t>社團活動補助項目、次數與金額如下：</w:t>
      </w:r>
    </w:p>
    <w:tbl>
      <w:tblPr>
        <w:tblStyle w:val="3"/>
        <w:tblW w:w="4891" w:type="pct"/>
        <w:tblInd w:w="108" w:type="dxa"/>
        <w:tblLook w:val="04A0" w:firstRow="1" w:lastRow="0" w:firstColumn="1" w:lastColumn="0" w:noHBand="0" w:noVBand="1"/>
      </w:tblPr>
      <w:tblGrid>
        <w:gridCol w:w="1729"/>
        <w:gridCol w:w="1701"/>
        <w:gridCol w:w="3204"/>
        <w:gridCol w:w="2784"/>
      </w:tblGrid>
      <w:tr w:rsidR="0020732F" w:rsidRPr="00830F1F" w:rsidTr="00270AE2">
        <w:tc>
          <w:tcPr>
            <w:tcW w:w="918" w:type="pct"/>
            <w:hideMark/>
          </w:tcPr>
          <w:p w:rsidR="0020732F" w:rsidRPr="00830F1F" w:rsidRDefault="0020732F" w:rsidP="00270AE2">
            <w:pPr>
              <w:widowControl/>
              <w:spacing w:line="500" w:lineRule="exact"/>
              <w:jc w:val="center"/>
              <w:rPr>
                <w:rFonts w:ascii="標楷體" w:eastAsia="標楷體" w:hAnsi="標楷體" w:cs="新細明體"/>
                <w:color w:val="222222"/>
                <w:kern w:val="0"/>
                <w:sz w:val="28"/>
                <w:szCs w:val="28"/>
              </w:rPr>
            </w:pPr>
            <w:r w:rsidRPr="00830F1F">
              <w:rPr>
                <w:rFonts w:ascii="標楷體" w:eastAsia="標楷體" w:hAnsi="標楷體" w:cs="新細明體" w:hint="eastAsia"/>
                <w:color w:val="222222"/>
                <w:kern w:val="0"/>
                <w:sz w:val="28"/>
                <w:szCs w:val="28"/>
              </w:rPr>
              <w:t>活動性質</w:t>
            </w:r>
          </w:p>
        </w:tc>
        <w:tc>
          <w:tcPr>
            <w:tcW w:w="903" w:type="pct"/>
            <w:hideMark/>
          </w:tcPr>
          <w:p w:rsidR="0020732F" w:rsidRPr="00830F1F" w:rsidRDefault="0020732F" w:rsidP="00270AE2">
            <w:pPr>
              <w:widowControl/>
              <w:spacing w:line="500" w:lineRule="exact"/>
              <w:jc w:val="center"/>
              <w:rPr>
                <w:rFonts w:ascii="標楷體" w:eastAsia="標楷體" w:hAnsi="標楷體" w:cs="新細明體"/>
                <w:color w:val="222222"/>
                <w:kern w:val="0"/>
                <w:sz w:val="28"/>
                <w:szCs w:val="28"/>
              </w:rPr>
            </w:pPr>
            <w:r w:rsidRPr="00830F1F">
              <w:rPr>
                <w:rFonts w:ascii="標楷體" w:eastAsia="標楷體" w:hAnsi="標楷體" w:cs="新細明體" w:hint="eastAsia"/>
                <w:color w:val="222222"/>
                <w:kern w:val="0"/>
                <w:sz w:val="28"/>
                <w:szCs w:val="28"/>
              </w:rPr>
              <w:t>補助次數</w:t>
            </w:r>
          </w:p>
        </w:tc>
        <w:tc>
          <w:tcPr>
            <w:tcW w:w="1701" w:type="pct"/>
            <w:hideMark/>
          </w:tcPr>
          <w:p w:rsidR="0020732F" w:rsidRPr="00830F1F" w:rsidRDefault="0020732F" w:rsidP="00270AE2">
            <w:pPr>
              <w:widowControl/>
              <w:spacing w:line="500" w:lineRule="exact"/>
              <w:jc w:val="center"/>
              <w:rPr>
                <w:rFonts w:ascii="標楷體" w:eastAsia="標楷體" w:hAnsi="標楷體" w:cs="新細明體"/>
                <w:color w:val="222222"/>
                <w:kern w:val="0"/>
                <w:sz w:val="28"/>
                <w:szCs w:val="28"/>
              </w:rPr>
            </w:pPr>
            <w:r w:rsidRPr="00830F1F">
              <w:rPr>
                <w:rFonts w:ascii="標楷體" w:eastAsia="標楷體" w:hAnsi="標楷體" w:cs="新細明體" w:hint="eastAsia"/>
                <w:color w:val="222222"/>
                <w:kern w:val="0"/>
                <w:sz w:val="28"/>
                <w:szCs w:val="28"/>
              </w:rPr>
              <w:t>補助內容</w:t>
            </w:r>
          </w:p>
        </w:tc>
        <w:tc>
          <w:tcPr>
            <w:tcW w:w="1478" w:type="pct"/>
            <w:hideMark/>
          </w:tcPr>
          <w:p w:rsidR="0020732F" w:rsidRPr="00830F1F" w:rsidRDefault="0020732F" w:rsidP="00270AE2">
            <w:pPr>
              <w:widowControl/>
              <w:spacing w:line="500" w:lineRule="exact"/>
              <w:jc w:val="center"/>
              <w:rPr>
                <w:rFonts w:ascii="標楷體" w:eastAsia="標楷體" w:hAnsi="標楷體" w:cs="新細明體"/>
                <w:color w:val="222222"/>
                <w:kern w:val="0"/>
                <w:sz w:val="28"/>
                <w:szCs w:val="28"/>
              </w:rPr>
            </w:pPr>
            <w:r w:rsidRPr="00830F1F">
              <w:rPr>
                <w:rFonts w:ascii="標楷體" w:eastAsia="標楷體" w:hAnsi="標楷體" w:cs="新細明體" w:hint="eastAsia"/>
                <w:color w:val="222222"/>
                <w:kern w:val="0"/>
                <w:sz w:val="28"/>
                <w:szCs w:val="28"/>
              </w:rPr>
              <w:t>補助上限</w:t>
            </w:r>
          </w:p>
        </w:tc>
      </w:tr>
      <w:tr w:rsidR="0020732F" w:rsidRPr="00830F1F" w:rsidTr="00270AE2">
        <w:tc>
          <w:tcPr>
            <w:tcW w:w="918" w:type="pct"/>
            <w:vAlign w:val="center"/>
            <w:hideMark/>
          </w:tcPr>
          <w:p w:rsidR="0020732F" w:rsidRPr="00830F1F" w:rsidRDefault="0020732F" w:rsidP="00270AE2">
            <w:pPr>
              <w:widowControl/>
              <w:spacing w:line="500" w:lineRule="exact"/>
              <w:jc w:val="center"/>
              <w:rPr>
                <w:rFonts w:ascii="標楷體" w:eastAsia="標楷體" w:hAnsi="標楷體" w:cs="新細明體"/>
                <w:color w:val="222222"/>
                <w:kern w:val="0"/>
                <w:sz w:val="28"/>
                <w:szCs w:val="28"/>
              </w:rPr>
            </w:pPr>
            <w:r w:rsidRPr="00830F1F">
              <w:rPr>
                <w:rFonts w:ascii="標楷體" w:eastAsia="標楷體" w:hAnsi="標楷體" w:cs="新細明體" w:hint="eastAsia"/>
                <w:color w:val="222222"/>
                <w:kern w:val="0"/>
                <w:sz w:val="28"/>
                <w:szCs w:val="28"/>
              </w:rPr>
              <w:t>成立大會</w:t>
            </w:r>
          </w:p>
        </w:tc>
        <w:tc>
          <w:tcPr>
            <w:tcW w:w="903" w:type="pct"/>
            <w:vAlign w:val="center"/>
            <w:hideMark/>
          </w:tcPr>
          <w:p w:rsidR="0020732F" w:rsidRPr="00830F1F" w:rsidRDefault="0020732F" w:rsidP="00270AE2">
            <w:pPr>
              <w:widowControl/>
              <w:spacing w:line="500" w:lineRule="exact"/>
              <w:jc w:val="center"/>
              <w:rPr>
                <w:rFonts w:ascii="標楷體" w:eastAsia="標楷體" w:hAnsi="標楷體" w:cs="新細明體"/>
                <w:color w:val="222222"/>
                <w:kern w:val="0"/>
                <w:sz w:val="28"/>
                <w:szCs w:val="28"/>
              </w:rPr>
            </w:pPr>
            <w:r w:rsidRPr="00830F1F">
              <w:rPr>
                <w:rFonts w:ascii="標楷體" w:eastAsia="標楷體" w:hAnsi="標楷體" w:cs="新細明體" w:hint="eastAsia"/>
                <w:color w:val="222222"/>
                <w:kern w:val="0"/>
                <w:sz w:val="28"/>
                <w:szCs w:val="28"/>
              </w:rPr>
              <w:t>一次</w:t>
            </w:r>
          </w:p>
        </w:tc>
        <w:tc>
          <w:tcPr>
            <w:tcW w:w="1701" w:type="pct"/>
            <w:vAlign w:val="center"/>
            <w:hideMark/>
          </w:tcPr>
          <w:p w:rsidR="0020732F" w:rsidRPr="00830F1F" w:rsidRDefault="0020732F" w:rsidP="00270AE2">
            <w:pPr>
              <w:widowControl/>
              <w:spacing w:line="500" w:lineRule="exact"/>
              <w:jc w:val="both"/>
              <w:rPr>
                <w:rFonts w:ascii="標楷體" w:eastAsia="標楷體" w:hAnsi="標楷體" w:cs="新細明體"/>
                <w:color w:val="222222"/>
                <w:kern w:val="0"/>
                <w:sz w:val="28"/>
                <w:szCs w:val="28"/>
              </w:rPr>
            </w:pPr>
            <w:r w:rsidRPr="00830F1F">
              <w:rPr>
                <w:rFonts w:ascii="標楷體" w:eastAsia="標楷體" w:hAnsi="標楷體" w:cs="新細明體" w:hint="eastAsia"/>
                <w:color w:val="222222"/>
                <w:kern w:val="0"/>
                <w:sz w:val="28"/>
                <w:szCs w:val="28"/>
              </w:rPr>
              <w:t>社團紅布條、社團旗幟徽章。</w:t>
            </w:r>
          </w:p>
        </w:tc>
        <w:tc>
          <w:tcPr>
            <w:tcW w:w="1478" w:type="pct"/>
            <w:vAlign w:val="center"/>
            <w:hideMark/>
          </w:tcPr>
          <w:p w:rsidR="0020732F" w:rsidRPr="00830F1F" w:rsidRDefault="0020732F" w:rsidP="00270AE2">
            <w:pPr>
              <w:widowControl/>
              <w:spacing w:line="500" w:lineRule="exact"/>
              <w:jc w:val="both"/>
              <w:rPr>
                <w:rFonts w:ascii="標楷體" w:eastAsia="標楷體" w:hAnsi="標楷體" w:cs="新細明體"/>
                <w:color w:val="222222"/>
                <w:kern w:val="0"/>
                <w:sz w:val="28"/>
                <w:szCs w:val="28"/>
              </w:rPr>
            </w:pPr>
            <w:r w:rsidRPr="00830F1F">
              <w:rPr>
                <w:rFonts w:ascii="標楷體" w:eastAsia="標楷體" w:hAnsi="標楷體" w:cs="新細明體" w:hint="eastAsia"/>
                <w:color w:val="222222"/>
                <w:kern w:val="0"/>
                <w:sz w:val="28"/>
                <w:szCs w:val="28"/>
              </w:rPr>
              <w:t>新</w:t>
            </w:r>
            <w:r>
              <w:rPr>
                <w:rFonts w:ascii="標楷體" w:eastAsia="標楷體" w:hAnsi="標楷體" w:cs="新細明體" w:hint="eastAsia"/>
                <w:color w:val="222222"/>
                <w:kern w:val="0"/>
                <w:sz w:val="28"/>
                <w:szCs w:val="28"/>
              </w:rPr>
              <w:t>臺</w:t>
            </w:r>
            <w:r w:rsidRPr="00830F1F">
              <w:rPr>
                <w:rFonts w:ascii="標楷體" w:eastAsia="標楷體" w:hAnsi="標楷體" w:cs="新細明體" w:hint="eastAsia"/>
                <w:color w:val="222222"/>
                <w:kern w:val="0"/>
                <w:sz w:val="28"/>
                <w:szCs w:val="28"/>
              </w:rPr>
              <w:t>幣1,000元</w:t>
            </w:r>
          </w:p>
        </w:tc>
      </w:tr>
      <w:tr w:rsidR="0020732F" w:rsidRPr="00830F1F" w:rsidTr="00270AE2">
        <w:tc>
          <w:tcPr>
            <w:tcW w:w="918" w:type="pct"/>
            <w:vAlign w:val="center"/>
            <w:hideMark/>
          </w:tcPr>
          <w:p w:rsidR="0020732F" w:rsidRPr="00830F1F" w:rsidRDefault="0020732F" w:rsidP="00270AE2">
            <w:pPr>
              <w:widowControl/>
              <w:spacing w:line="500" w:lineRule="exact"/>
              <w:jc w:val="center"/>
              <w:rPr>
                <w:rFonts w:ascii="標楷體" w:eastAsia="標楷體" w:hAnsi="標楷體" w:cs="新細明體"/>
                <w:color w:val="222222"/>
                <w:kern w:val="0"/>
                <w:sz w:val="28"/>
                <w:szCs w:val="28"/>
              </w:rPr>
            </w:pPr>
            <w:r w:rsidRPr="00830F1F">
              <w:rPr>
                <w:rFonts w:ascii="標楷體" w:eastAsia="標楷體" w:hAnsi="標楷體" w:cs="新細明體" w:hint="eastAsia"/>
                <w:color w:val="222222"/>
                <w:kern w:val="0"/>
                <w:sz w:val="28"/>
                <w:szCs w:val="28"/>
              </w:rPr>
              <w:t>訓練研習</w:t>
            </w:r>
          </w:p>
        </w:tc>
        <w:tc>
          <w:tcPr>
            <w:tcW w:w="903" w:type="pct"/>
            <w:vAlign w:val="center"/>
            <w:hideMark/>
          </w:tcPr>
          <w:p w:rsidR="0020732F" w:rsidRPr="00830F1F" w:rsidRDefault="0020732F" w:rsidP="00270AE2">
            <w:pPr>
              <w:widowControl/>
              <w:spacing w:line="500" w:lineRule="exact"/>
              <w:jc w:val="center"/>
              <w:rPr>
                <w:rFonts w:ascii="標楷體" w:eastAsia="標楷體" w:hAnsi="標楷體" w:cs="新細明體"/>
                <w:color w:val="222222"/>
                <w:kern w:val="0"/>
                <w:sz w:val="28"/>
                <w:szCs w:val="28"/>
              </w:rPr>
            </w:pPr>
            <w:r w:rsidRPr="00830F1F">
              <w:rPr>
                <w:rFonts w:ascii="標楷體" w:eastAsia="標楷體" w:hAnsi="標楷體" w:cs="新細明體" w:hint="eastAsia"/>
                <w:color w:val="222222"/>
                <w:kern w:val="0"/>
                <w:sz w:val="28"/>
                <w:szCs w:val="28"/>
              </w:rPr>
              <w:t>每年</w:t>
            </w:r>
            <w:r>
              <w:rPr>
                <w:rFonts w:ascii="標楷體" w:eastAsia="標楷體" w:hAnsi="標楷體" w:cs="新細明體" w:hint="eastAsia"/>
                <w:color w:val="222222"/>
                <w:kern w:val="0"/>
                <w:sz w:val="28"/>
                <w:szCs w:val="28"/>
              </w:rPr>
              <w:t>二</w:t>
            </w:r>
            <w:r w:rsidRPr="00830F1F">
              <w:rPr>
                <w:rFonts w:ascii="標楷體" w:eastAsia="標楷體" w:hAnsi="標楷體" w:cs="新細明體" w:hint="eastAsia"/>
                <w:color w:val="222222"/>
                <w:kern w:val="0"/>
                <w:sz w:val="28"/>
                <w:szCs w:val="28"/>
              </w:rPr>
              <w:t>次</w:t>
            </w:r>
          </w:p>
        </w:tc>
        <w:tc>
          <w:tcPr>
            <w:tcW w:w="1701" w:type="pct"/>
            <w:vAlign w:val="center"/>
            <w:hideMark/>
          </w:tcPr>
          <w:p w:rsidR="0020732F" w:rsidRPr="00830F1F" w:rsidRDefault="0020732F" w:rsidP="00270AE2">
            <w:pPr>
              <w:widowControl/>
              <w:spacing w:line="500" w:lineRule="exact"/>
              <w:jc w:val="both"/>
              <w:rPr>
                <w:rFonts w:ascii="標楷體" w:eastAsia="標楷體" w:hAnsi="標楷體" w:cs="新細明體"/>
                <w:color w:val="222222"/>
                <w:kern w:val="0"/>
                <w:sz w:val="28"/>
                <w:szCs w:val="28"/>
              </w:rPr>
            </w:pPr>
            <w:r w:rsidRPr="00830F1F">
              <w:rPr>
                <w:rFonts w:ascii="標楷體" w:eastAsia="標楷體" w:hAnsi="標楷體" w:cs="新細明體" w:hint="eastAsia"/>
                <w:color w:val="222222"/>
                <w:kern w:val="0"/>
                <w:sz w:val="28"/>
                <w:szCs w:val="28"/>
              </w:rPr>
              <w:t>場地費、講師費、手冊刊物費</w:t>
            </w:r>
          </w:p>
        </w:tc>
        <w:tc>
          <w:tcPr>
            <w:tcW w:w="1478" w:type="pct"/>
            <w:vAlign w:val="center"/>
            <w:hideMark/>
          </w:tcPr>
          <w:p w:rsidR="0020732F" w:rsidRPr="00830F1F" w:rsidRDefault="0020732F" w:rsidP="00270AE2">
            <w:pPr>
              <w:widowControl/>
              <w:spacing w:line="500" w:lineRule="exact"/>
              <w:jc w:val="both"/>
              <w:rPr>
                <w:rFonts w:ascii="標楷體" w:eastAsia="標楷體" w:hAnsi="標楷體" w:cs="新細明體"/>
                <w:color w:val="222222"/>
                <w:kern w:val="0"/>
                <w:sz w:val="28"/>
                <w:szCs w:val="28"/>
              </w:rPr>
            </w:pPr>
            <w:r w:rsidRPr="00830F1F">
              <w:rPr>
                <w:rFonts w:ascii="標楷體" w:eastAsia="標楷體" w:hAnsi="標楷體" w:cs="新細明體" w:hint="eastAsia"/>
                <w:color w:val="222222"/>
                <w:kern w:val="0"/>
                <w:sz w:val="28"/>
                <w:szCs w:val="28"/>
              </w:rPr>
              <w:t>新</w:t>
            </w:r>
            <w:r>
              <w:rPr>
                <w:rFonts w:ascii="標楷體" w:eastAsia="標楷體" w:hAnsi="標楷體" w:cs="新細明體" w:hint="eastAsia"/>
                <w:color w:val="222222"/>
                <w:kern w:val="0"/>
                <w:sz w:val="28"/>
                <w:szCs w:val="28"/>
              </w:rPr>
              <w:t>臺</w:t>
            </w:r>
            <w:r w:rsidRPr="00830F1F">
              <w:rPr>
                <w:rFonts w:ascii="標楷體" w:eastAsia="標楷體" w:hAnsi="標楷體" w:cs="新細明體" w:hint="eastAsia"/>
                <w:color w:val="222222"/>
                <w:kern w:val="0"/>
                <w:sz w:val="28"/>
                <w:szCs w:val="28"/>
              </w:rPr>
              <w:t>幣2,000</w:t>
            </w:r>
            <w:r>
              <w:rPr>
                <w:rFonts w:ascii="標楷體" w:eastAsia="標楷體" w:hAnsi="標楷體" w:cs="新細明體" w:hint="eastAsia"/>
                <w:color w:val="222222"/>
                <w:kern w:val="0"/>
                <w:sz w:val="28"/>
                <w:szCs w:val="28"/>
              </w:rPr>
              <w:t>元</w:t>
            </w:r>
          </w:p>
        </w:tc>
      </w:tr>
      <w:tr w:rsidR="0020732F" w:rsidRPr="00830F1F" w:rsidTr="00270AE2">
        <w:tc>
          <w:tcPr>
            <w:tcW w:w="918" w:type="pct"/>
            <w:vAlign w:val="center"/>
            <w:hideMark/>
          </w:tcPr>
          <w:p w:rsidR="0020732F" w:rsidRDefault="0020732F" w:rsidP="00270AE2">
            <w:pPr>
              <w:widowControl/>
              <w:spacing w:line="500" w:lineRule="exact"/>
              <w:jc w:val="center"/>
              <w:rPr>
                <w:rFonts w:ascii="標楷體" w:eastAsia="標楷體" w:hAnsi="標楷體" w:cs="新細明體"/>
                <w:color w:val="222222"/>
                <w:kern w:val="0"/>
                <w:sz w:val="28"/>
                <w:szCs w:val="28"/>
              </w:rPr>
            </w:pPr>
            <w:r w:rsidRPr="00830F1F">
              <w:rPr>
                <w:rFonts w:ascii="標楷體" w:eastAsia="標楷體" w:hAnsi="標楷體" w:cs="新細明體" w:hint="eastAsia"/>
                <w:color w:val="222222"/>
                <w:kern w:val="0"/>
                <w:sz w:val="28"/>
                <w:szCs w:val="28"/>
              </w:rPr>
              <w:t>參與</w:t>
            </w:r>
          </w:p>
          <w:p w:rsidR="0020732F" w:rsidRPr="00830F1F" w:rsidRDefault="0020732F" w:rsidP="00270AE2">
            <w:pPr>
              <w:widowControl/>
              <w:spacing w:line="500" w:lineRule="exact"/>
              <w:jc w:val="center"/>
              <w:rPr>
                <w:rFonts w:ascii="標楷體" w:eastAsia="標楷體" w:hAnsi="標楷體" w:cs="新細明體"/>
                <w:color w:val="222222"/>
                <w:kern w:val="0"/>
                <w:sz w:val="28"/>
                <w:szCs w:val="28"/>
              </w:rPr>
            </w:pPr>
            <w:r>
              <w:rPr>
                <w:rFonts w:ascii="標楷體" w:eastAsia="標楷體" w:hAnsi="標楷體" w:cs="新細明體" w:hint="eastAsia"/>
                <w:color w:val="222222"/>
                <w:kern w:val="0"/>
                <w:sz w:val="28"/>
                <w:szCs w:val="28"/>
              </w:rPr>
              <w:t>社區服務與</w:t>
            </w:r>
            <w:r w:rsidRPr="00830F1F">
              <w:rPr>
                <w:rFonts w:ascii="標楷體" w:eastAsia="標楷體" w:hAnsi="標楷體" w:cs="新細明體" w:hint="eastAsia"/>
                <w:color w:val="222222"/>
                <w:kern w:val="0"/>
                <w:sz w:val="28"/>
                <w:szCs w:val="28"/>
              </w:rPr>
              <w:t>社區營造</w:t>
            </w:r>
          </w:p>
        </w:tc>
        <w:tc>
          <w:tcPr>
            <w:tcW w:w="903" w:type="pct"/>
            <w:vAlign w:val="center"/>
            <w:hideMark/>
          </w:tcPr>
          <w:p w:rsidR="0020732F" w:rsidRPr="00830F1F" w:rsidRDefault="0020732F" w:rsidP="00270AE2">
            <w:pPr>
              <w:widowControl/>
              <w:spacing w:line="500" w:lineRule="exact"/>
              <w:jc w:val="center"/>
              <w:rPr>
                <w:rFonts w:ascii="標楷體" w:eastAsia="標楷體" w:hAnsi="標楷體" w:cs="新細明體"/>
                <w:color w:val="222222"/>
                <w:kern w:val="0"/>
                <w:sz w:val="28"/>
                <w:szCs w:val="28"/>
              </w:rPr>
            </w:pPr>
            <w:r w:rsidRPr="00830F1F">
              <w:rPr>
                <w:rFonts w:ascii="標楷體" w:eastAsia="標楷體" w:hAnsi="標楷體" w:cs="新細明體" w:hint="eastAsia"/>
                <w:color w:val="222222"/>
                <w:kern w:val="0"/>
                <w:sz w:val="28"/>
                <w:szCs w:val="28"/>
              </w:rPr>
              <w:t>每半年二次</w:t>
            </w:r>
          </w:p>
        </w:tc>
        <w:tc>
          <w:tcPr>
            <w:tcW w:w="1701" w:type="pct"/>
            <w:vAlign w:val="center"/>
            <w:hideMark/>
          </w:tcPr>
          <w:p w:rsidR="0020732F" w:rsidRPr="00830F1F" w:rsidRDefault="0020732F" w:rsidP="00270AE2">
            <w:pPr>
              <w:widowControl/>
              <w:spacing w:line="500" w:lineRule="exact"/>
              <w:jc w:val="both"/>
              <w:rPr>
                <w:rFonts w:ascii="標楷體" w:eastAsia="標楷體" w:hAnsi="標楷體" w:cs="新細明體"/>
                <w:color w:val="222222"/>
                <w:kern w:val="0"/>
                <w:sz w:val="28"/>
                <w:szCs w:val="28"/>
              </w:rPr>
            </w:pPr>
            <w:r w:rsidRPr="00830F1F">
              <w:rPr>
                <w:rFonts w:ascii="標楷體" w:eastAsia="標楷體" w:hAnsi="標楷體" w:cs="新細明體" w:hint="eastAsia"/>
                <w:color w:val="222222"/>
                <w:kern w:val="0"/>
                <w:sz w:val="28"/>
                <w:szCs w:val="28"/>
              </w:rPr>
              <w:t>交通費、宣導印刷費</w:t>
            </w:r>
          </w:p>
        </w:tc>
        <w:tc>
          <w:tcPr>
            <w:tcW w:w="1478" w:type="pct"/>
            <w:vAlign w:val="center"/>
            <w:hideMark/>
          </w:tcPr>
          <w:p w:rsidR="0020732F" w:rsidRPr="00830F1F" w:rsidRDefault="0020732F" w:rsidP="00270AE2">
            <w:pPr>
              <w:widowControl/>
              <w:spacing w:line="500" w:lineRule="exact"/>
              <w:jc w:val="both"/>
              <w:rPr>
                <w:rFonts w:ascii="標楷體" w:eastAsia="標楷體" w:hAnsi="標楷體" w:cs="新細明體"/>
                <w:color w:val="222222"/>
                <w:kern w:val="0"/>
                <w:sz w:val="28"/>
                <w:szCs w:val="28"/>
              </w:rPr>
            </w:pPr>
            <w:r w:rsidRPr="00830F1F">
              <w:rPr>
                <w:rFonts w:ascii="標楷體" w:eastAsia="標楷體" w:hAnsi="標楷體" w:cs="新細明體" w:hint="eastAsia"/>
                <w:color w:val="222222"/>
                <w:kern w:val="0"/>
                <w:sz w:val="28"/>
                <w:szCs w:val="28"/>
              </w:rPr>
              <w:t>每次新</w:t>
            </w:r>
            <w:r>
              <w:rPr>
                <w:rFonts w:ascii="標楷體" w:eastAsia="標楷體" w:hAnsi="標楷體" w:cs="新細明體" w:hint="eastAsia"/>
                <w:color w:val="222222"/>
                <w:kern w:val="0"/>
                <w:sz w:val="28"/>
                <w:szCs w:val="28"/>
              </w:rPr>
              <w:t>臺</w:t>
            </w:r>
            <w:r w:rsidRPr="00830F1F">
              <w:rPr>
                <w:rFonts w:ascii="標楷體" w:eastAsia="標楷體" w:hAnsi="標楷體" w:cs="新細明體" w:hint="eastAsia"/>
                <w:color w:val="222222"/>
                <w:kern w:val="0"/>
                <w:sz w:val="28"/>
                <w:szCs w:val="28"/>
              </w:rPr>
              <w:t>幣1,000元</w:t>
            </w:r>
          </w:p>
        </w:tc>
      </w:tr>
    </w:tbl>
    <w:p w:rsidR="0020732F" w:rsidRPr="00830F1F" w:rsidRDefault="0020732F" w:rsidP="0020732F">
      <w:pPr>
        <w:widowControl/>
        <w:shd w:val="clear" w:color="auto" w:fill="FFFFFF"/>
        <w:spacing w:line="500" w:lineRule="exact"/>
        <w:ind w:left="1417" w:hangingChars="506" w:hanging="1417"/>
        <w:rPr>
          <w:rFonts w:ascii="標楷體" w:eastAsia="標楷體" w:hAnsi="標楷體" w:cs="Arial"/>
          <w:color w:val="222222"/>
          <w:kern w:val="0"/>
          <w:sz w:val="28"/>
          <w:szCs w:val="28"/>
        </w:rPr>
      </w:pPr>
      <w:r w:rsidRPr="00830F1F">
        <w:rPr>
          <w:rFonts w:ascii="標楷體" w:eastAsia="標楷體" w:hAnsi="標楷體" w:cs="Arial" w:hint="eastAsia"/>
          <w:color w:val="222222"/>
          <w:kern w:val="0"/>
          <w:sz w:val="28"/>
          <w:szCs w:val="28"/>
        </w:rPr>
        <w:t>第十</w:t>
      </w:r>
      <w:r>
        <w:rPr>
          <w:rFonts w:ascii="標楷體" w:eastAsia="標楷體" w:hAnsi="標楷體" w:cs="Arial" w:hint="eastAsia"/>
          <w:color w:val="222222"/>
          <w:kern w:val="0"/>
          <w:sz w:val="28"/>
          <w:szCs w:val="28"/>
        </w:rPr>
        <w:t>八</w:t>
      </w:r>
      <w:r w:rsidRPr="00830F1F">
        <w:rPr>
          <w:rFonts w:ascii="標楷體" w:eastAsia="標楷體" w:hAnsi="標楷體" w:cs="Arial" w:hint="eastAsia"/>
          <w:color w:val="222222"/>
          <w:kern w:val="0"/>
          <w:sz w:val="28"/>
          <w:szCs w:val="28"/>
        </w:rPr>
        <w:t>條</w:t>
      </w:r>
      <w:r w:rsidRPr="00DF14CF">
        <w:rPr>
          <w:rFonts w:ascii="標楷體" w:eastAsia="標楷體" w:hAnsi="標楷體" w:cs="Arial" w:hint="eastAsia"/>
          <w:color w:val="222222"/>
          <w:kern w:val="0"/>
          <w:sz w:val="28"/>
          <w:szCs w:val="28"/>
        </w:rPr>
        <w:t xml:space="preserve">  前條補助金額，應參酌該社團上年度評鑑結果，</w:t>
      </w:r>
      <w:r w:rsidRPr="00DF14CF">
        <w:rPr>
          <w:rFonts w:ascii="標楷體" w:eastAsia="標楷體" w:hAnsi="標楷體" w:cs="Arial"/>
          <w:color w:val="222222"/>
          <w:kern w:val="0"/>
          <w:sz w:val="28"/>
          <w:szCs w:val="28"/>
        </w:rPr>
        <w:t>每一社團全年補助經費上限為新台幣</w:t>
      </w:r>
      <w:r>
        <w:rPr>
          <w:rFonts w:ascii="標楷體" w:eastAsia="標楷體" w:hAnsi="標楷體" w:cs="Arial" w:hint="eastAsia"/>
          <w:color w:val="222222"/>
          <w:kern w:val="0"/>
          <w:sz w:val="28"/>
          <w:szCs w:val="28"/>
        </w:rPr>
        <w:t>五</w:t>
      </w:r>
      <w:r w:rsidRPr="00DF14CF">
        <w:rPr>
          <w:rFonts w:ascii="標楷體" w:eastAsia="標楷體" w:hAnsi="標楷體" w:cs="Arial"/>
          <w:color w:val="222222"/>
          <w:kern w:val="0"/>
          <w:sz w:val="28"/>
          <w:szCs w:val="28"/>
        </w:rPr>
        <w:t>千元，並以每半年核撥不超過新台幣三千元為原則，不得累計挪用。</w:t>
      </w:r>
    </w:p>
    <w:p w:rsidR="0020732F" w:rsidRPr="00DF14CF" w:rsidRDefault="0020732F" w:rsidP="0020732F">
      <w:pPr>
        <w:widowControl/>
        <w:shd w:val="clear" w:color="auto" w:fill="FFFFFF"/>
        <w:spacing w:line="500" w:lineRule="exact"/>
        <w:ind w:firstLineChars="500" w:firstLine="1400"/>
        <w:rPr>
          <w:rFonts w:ascii="標楷體" w:eastAsia="標楷體" w:hAnsi="標楷體" w:cs="Arial"/>
          <w:color w:val="222222"/>
          <w:kern w:val="0"/>
          <w:sz w:val="28"/>
          <w:szCs w:val="28"/>
        </w:rPr>
      </w:pPr>
      <w:r w:rsidRPr="00DF14CF">
        <w:rPr>
          <w:rFonts w:ascii="標楷體" w:eastAsia="標楷體" w:hAnsi="標楷體" w:cs="Arial" w:hint="eastAsia"/>
          <w:color w:val="222222"/>
          <w:kern w:val="0"/>
          <w:sz w:val="28"/>
          <w:szCs w:val="28"/>
        </w:rPr>
        <w:lastRenderedPageBreak/>
        <w:t>社團評鑑辦法另訂之。</w:t>
      </w:r>
    </w:p>
    <w:p w:rsidR="0020732F" w:rsidRPr="00830F1F" w:rsidRDefault="0020732F" w:rsidP="0020732F">
      <w:pPr>
        <w:widowControl/>
        <w:shd w:val="clear" w:color="auto" w:fill="FFFFFF"/>
        <w:spacing w:line="500" w:lineRule="exact"/>
        <w:ind w:left="1417" w:hangingChars="506" w:hanging="1417"/>
        <w:rPr>
          <w:rFonts w:ascii="標楷體" w:eastAsia="標楷體" w:hAnsi="標楷體" w:cs="Arial"/>
          <w:color w:val="222222"/>
          <w:kern w:val="0"/>
          <w:sz w:val="28"/>
          <w:szCs w:val="28"/>
        </w:rPr>
      </w:pPr>
      <w:r w:rsidRPr="00830F1F">
        <w:rPr>
          <w:rFonts w:ascii="標楷體" w:eastAsia="標楷體" w:hAnsi="標楷體" w:cs="Arial" w:hint="eastAsia"/>
          <w:color w:val="222222"/>
          <w:kern w:val="0"/>
          <w:sz w:val="28"/>
          <w:szCs w:val="28"/>
        </w:rPr>
        <w:t>第</w:t>
      </w:r>
      <w:r>
        <w:rPr>
          <w:rFonts w:ascii="標楷體" w:eastAsia="標楷體" w:hAnsi="標楷體" w:cs="Arial" w:hint="eastAsia"/>
          <w:color w:val="222222"/>
          <w:kern w:val="0"/>
          <w:sz w:val="28"/>
          <w:szCs w:val="28"/>
        </w:rPr>
        <w:t>十九</w:t>
      </w:r>
      <w:r w:rsidRPr="00830F1F">
        <w:rPr>
          <w:rFonts w:ascii="標楷體" w:eastAsia="標楷體" w:hAnsi="標楷體" w:cs="Arial" w:hint="eastAsia"/>
          <w:color w:val="222222"/>
          <w:kern w:val="0"/>
          <w:sz w:val="28"/>
          <w:szCs w:val="28"/>
        </w:rPr>
        <w:t>條</w:t>
      </w:r>
      <w:r w:rsidRPr="00830F1F">
        <w:rPr>
          <w:rFonts w:ascii="Microsoft JhengHei UI" w:eastAsia="Microsoft JhengHei UI" w:hAnsi="Microsoft JhengHei UI" w:cs="Arial" w:hint="eastAsia"/>
          <w:color w:val="222222"/>
          <w:kern w:val="0"/>
          <w:sz w:val="28"/>
          <w:szCs w:val="28"/>
        </w:rPr>
        <w:t xml:space="preserve">  </w:t>
      </w:r>
      <w:r w:rsidRPr="00830F1F">
        <w:rPr>
          <w:rFonts w:ascii="標楷體" w:eastAsia="標楷體" w:hAnsi="標楷體" w:cs="Arial" w:hint="eastAsia"/>
          <w:color w:val="222222"/>
          <w:kern w:val="0"/>
          <w:sz w:val="28"/>
          <w:szCs w:val="28"/>
        </w:rPr>
        <w:t>社團成員參加比賽成績優良者，得申請獎助金，其比賽項目、成績及獎助金規定如下：</w:t>
      </w:r>
    </w:p>
    <w:tbl>
      <w:tblPr>
        <w:tblStyle w:val="3"/>
        <w:tblW w:w="0" w:type="auto"/>
        <w:tblInd w:w="108" w:type="dxa"/>
        <w:tblLook w:val="04A0" w:firstRow="1" w:lastRow="0" w:firstColumn="1" w:lastColumn="0" w:noHBand="0" w:noVBand="1"/>
      </w:tblPr>
      <w:tblGrid>
        <w:gridCol w:w="2795"/>
        <w:gridCol w:w="2242"/>
        <w:gridCol w:w="2103"/>
        <w:gridCol w:w="2380"/>
      </w:tblGrid>
      <w:tr w:rsidR="0020732F" w:rsidRPr="00830F1F" w:rsidTr="00270AE2">
        <w:trPr>
          <w:trHeight w:val="450"/>
        </w:trPr>
        <w:tc>
          <w:tcPr>
            <w:tcW w:w="2835" w:type="dxa"/>
            <w:vMerge w:val="restart"/>
            <w:vAlign w:val="center"/>
            <w:hideMark/>
          </w:tcPr>
          <w:p w:rsidR="0020732F" w:rsidRPr="00830F1F" w:rsidRDefault="0020732F" w:rsidP="00270AE2">
            <w:pPr>
              <w:widowControl/>
              <w:spacing w:line="500" w:lineRule="exact"/>
              <w:ind w:firstLine="320"/>
              <w:jc w:val="center"/>
              <w:rPr>
                <w:rFonts w:ascii="標楷體" w:eastAsia="標楷體" w:hAnsi="標楷體" w:cs="新細明體"/>
                <w:color w:val="222222"/>
                <w:kern w:val="0"/>
                <w:sz w:val="28"/>
                <w:szCs w:val="28"/>
              </w:rPr>
            </w:pPr>
            <w:r w:rsidRPr="00830F1F">
              <w:rPr>
                <w:rFonts w:ascii="標楷體" w:eastAsia="標楷體" w:hAnsi="標楷體" w:cs="新細明體" w:hint="eastAsia"/>
                <w:color w:val="222222"/>
                <w:kern w:val="0"/>
                <w:sz w:val="28"/>
                <w:szCs w:val="28"/>
              </w:rPr>
              <w:t xml:space="preserve">比 賽 </w:t>
            </w:r>
            <w:proofErr w:type="gramStart"/>
            <w:r w:rsidRPr="00830F1F">
              <w:rPr>
                <w:rFonts w:ascii="標楷體" w:eastAsia="標楷體" w:hAnsi="標楷體" w:cs="新細明體" w:hint="eastAsia"/>
                <w:color w:val="222222"/>
                <w:kern w:val="0"/>
                <w:sz w:val="28"/>
                <w:szCs w:val="28"/>
              </w:rPr>
              <w:t>規</w:t>
            </w:r>
            <w:proofErr w:type="gramEnd"/>
            <w:r w:rsidRPr="00830F1F">
              <w:rPr>
                <w:rFonts w:ascii="標楷體" w:eastAsia="標楷體" w:hAnsi="標楷體" w:cs="新細明體" w:hint="eastAsia"/>
                <w:color w:val="222222"/>
                <w:kern w:val="0"/>
                <w:sz w:val="28"/>
                <w:szCs w:val="28"/>
              </w:rPr>
              <w:t xml:space="preserve"> 模</w:t>
            </w:r>
          </w:p>
        </w:tc>
        <w:tc>
          <w:tcPr>
            <w:tcW w:w="6804" w:type="dxa"/>
            <w:gridSpan w:val="3"/>
            <w:hideMark/>
          </w:tcPr>
          <w:p w:rsidR="0020732F" w:rsidRPr="00830F1F" w:rsidRDefault="0020732F" w:rsidP="00270AE2">
            <w:pPr>
              <w:widowControl/>
              <w:spacing w:line="500" w:lineRule="exact"/>
              <w:ind w:firstLine="960"/>
              <w:rPr>
                <w:rFonts w:ascii="標楷體" w:eastAsia="標楷體" w:hAnsi="標楷體" w:cs="新細明體"/>
                <w:color w:val="222222"/>
                <w:kern w:val="0"/>
                <w:sz w:val="28"/>
                <w:szCs w:val="28"/>
              </w:rPr>
            </w:pPr>
            <w:r w:rsidRPr="00830F1F">
              <w:rPr>
                <w:rFonts w:ascii="標楷體" w:eastAsia="標楷體" w:hAnsi="標楷體" w:cs="新細明體" w:hint="eastAsia"/>
                <w:color w:val="222222"/>
                <w:kern w:val="0"/>
                <w:sz w:val="28"/>
                <w:szCs w:val="28"/>
              </w:rPr>
              <w:t>名次及獎勵金額（新台幣元）</w:t>
            </w:r>
          </w:p>
        </w:tc>
      </w:tr>
      <w:tr w:rsidR="0020732F" w:rsidRPr="00830F1F" w:rsidTr="00270AE2">
        <w:trPr>
          <w:trHeight w:val="270"/>
        </w:trPr>
        <w:tc>
          <w:tcPr>
            <w:tcW w:w="2835" w:type="dxa"/>
            <w:vMerge/>
            <w:hideMark/>
          </w:tcPr>
          <w:p w:rsidR="0020732F" w:rsidRPr="00830F1F" w:rsidRDefault="0020732F" w:rsidP="00270AE2">
            <w:pPr>
              <w:widowControl/>
              <w:spacing w:line="500" w:lineRule="exact"/>
              <w:jc w:val="center"/>
              <w:rPr>
                <w:rFonts w:ascii="標楷體" w:eastAsia="標楷體" w:hAnsi="標楷體" w:cs="新細明體"/>
                <w:color w:val="222222"/>
                <w:kern w:val="0"/>
                <w:sz w:val="28"/>
                <w:szCs w:val="28"/>
              </w:rPr>
            </w:pPr>
          </w:p>
        </w:tc>
        <w:tc>
          <w:tcPr>
            <w:tcW w:w="2268" w:type="dxa"/>
            <w:hideMark/>
          </w:tcPr>
          <w:p w:rsidR="0020732F" w:rsidRPr="00830F1F" w:rsidRDefault="0020732F" w:rsidP="00270AE2">
            <w:pPr>
              <w:widowControl/>
              <w:spacing w:line="500" w:lineRule="exact"/>
              <w:jc w:val="center"/>
              <w:rPr>
                <w:rFonts w:ascii="標楷體" w:eastAsia="標楷體" w:hAnsi="標楷體" w:cs="新細明體"/>
                <w:color w:val="222222"/>
                <w:kern w:val="0"/>
                <w:sz w:val="28"/>
                <w:szCs w:val="28"/>
              </w:rPr>
            </w:pPr>
            <w:r w:rsidRPr="00830F1F">
              <w:rPr>
                <w:rFonts w:ascii="標楷體" w:eastAsia="標楷體" w:hAnsi="標楷體" w:cs="新細明體" w:hint="eastAsia"/>
                <w:color w:val="222222"/>
                <w:kern w:val="0"/>
                <w:sz w:val="28"/>
                <w:szCs w:val="28"/>
              </w:rPr>
              <w:t>冠軍</w:t>
            </w:r>
          </w:p>
        </w:tc>
        <w:tc>
          <w:tcPr>
            <w:tcW w:w="2127" w:type="dxa"/>
            <w:hideMark/>
          </w:tcPr>
          <w:p w:rsidR="0020732F" w:rsidRPr="00830F1F" w:rsidRDefault="0020732F" w:rsidP="00270AE2">
            <w:pPr>
              <w:widowControl/>
              <w:spacing w:line="500" w:lineRule="exact"/>
              <w:jc w:val="center"/>
              <w:rPr>
                <w:rFonts w:ascii="標楷體" w:eastAsia="標楷體" w:hAnsi="標楷體" w:cs="新細明體"/>
                <w:color w:val="222222"/>
                <w:kern w:val="0"/>
                <w:sz w:val="28"/>
                <w:szCs w:val="28"/>
              </w:rPr>
            </w:pPr>
            <w:r w:rsidRPr="00830F1F">
              <w:rPr>
                <w:rFonts w:ascii="標楷體" w:eastAsia="標楷體" w:hAnsi="標楷體" w:cs="新細明體" w:hint="eastAsia"/>
                <w:color w:val="222222"/>
                <w:kern w:val="0"/>
                <w:sz w:val="28"/>
                <w:szCs w:val="28"/>
              </w:rPr>
              <w:t>亞軍</w:t>
            </w:r>
          </w:p>
        </w:tc>
        <w:tc>
          <w:tcPr>
            <w:tcW w:w="2409" w:type="dxa"/>
            <w:hideMark/>
          </w:tcPr>
          <w:p w:rsidR="0020732F" w:rsidRPr="00830F1F" w:rsidRDefault="0020732F" w:rsidP="00270AE2">
            <w:pPr>
              <w:widowControl/>
              <w:spacing w:line="500" w:lineRule="exact"/>
              <w:jc w:val="center"/>
              <w:rPr>
                <w:rFonts w:ascii="標楷體" w:eastAsia="標楷體" w:hAnsi="標楷體" w:cs="新細明體"/>
                <w:color w:val="222222"/>
                <w:kern w:val="0"/>
                <w:sz w:val="28"/>
                <w:szCs w:val="28"/>
              </w:rPr>
            </w:pPr>
            <w:r w:rsidRPr="00830F1F">
              <w:rPr>
                <w:rFonts w:ascii="標楷體" w:eastAsia="標楷體" w:hAnsi="標楷體" w:cs="新細明體" w:hint="eastAsia"/>
                <w:color w:val="222222"/>
                <w:kern w:val="0"/>
                <w:sz w:val="28"/>
                <w:szCs w:val="28"/>
              </w:rPr>
              <w:t>季軍</w:t>
            </w:r>
          </w:p>
        </w:tc>
      </w:tr>
      <w:tr w:rsidR="0020732F" w:rsidRPr="00830F1F" w:rsidTr="00270AE2">
        <w:tc>
          <w:tcPr>
            <w:tcW w:w="2835" w:type="dxa"/>
            <w:hideMark/>
          </w:tcPr>
          <w:p w:rsidR="0020732F" w:rsidRPr="00830F1F" w:rsidRDefault="0020732F" w:rsidP="00270AE2">
            <w:pPr>
              <w:widowControl/>
              <w:spacing w:line="500" w:lineRule="exact"/>
              <w:jc w:val="center"/>
              <w:rPr>
                <w:rFonts w:ascii="標楷體" w:eastAsia="標楷體" w:hAnsi="標楷體" w:cs="新細明體"/>
                <w:color w:val="222222"/>
                <w:kern w:val="0"/>
                <w:sz w:val="28"/>
                <w:szCs w:val="28"/>
              </w:rPr>
            </w:pPr>
            <w:r w:rsidRPr="00830F1F">
              <w:rPr>
                <w:rFonts w:ascii="標楷體" w:eastAsia="標楷體" w:hAnsi="標楷體" w:cs="新細明體" w:hint="eastAsia"/>
                <w:color w:val="222222"/>
                <w:kern w:val="0"/>
                <w:sz w:val="28"/>
                <w:szCs w:val="28"/>
              </w:rPr>
              <w:t>國際比賽</w:t>
            </w:r>
          </w:p>
        </w:tc>
        <w:tc>
          <w:tcPr>
            <w:tcW w:w="2268" w:type="dxa"/>
            <w:hideMark/>
          </w:tcPr>
          <w:p w:rsidR="0020732F" w:rsidRPr="00830F1F" w:rsidRDefault="0020732F" w:rsidP="00270AE2">
            <w:pPr>
              <w:widowControl/>
              <w:spacing w:line="500" w:lineRule="exact"/>
              <w:jc w:val="center"/>
              <w:rPr>
                <w:rFonts w:ascii="標楷體" w:eastAsia="標楷體" w:hAnsi="標楷體" w:cs="新細明體"/>
                <w:color w:val="222222"/>
                <w:kern w:val="0"/>
                <w:sz w:val="28"/>
                <w:szCs w:val="28"/>
              </w:rPr>
            </w:pPr>
            <w:r w:rsidRPr="00830F1F">
              <w:rPr>
                <w:rFonts w:ascii="標楷體" w:eastAsia="標楷體" w:hAnsi="標楷體" w:cs="新細明體" w:hint="eastAsia"/>
                <w:color w:val="222222"/>
                <w:kern w:val="0"/>
                <w:sz w:val="28"/>
                <w:szCs w:val="28"/>
              </w:rPr>
              <w:t>5,000</w:t>
            </w:r>
          </w:p>
        </w:tc>
        <w:tc>
          <w:tcPr>
            <w:tcW w:w="2127" w:type="dxa"/>
            <w:hideMark/>
          </w:tcPr>
          <w:p w:rsidR="0020732F" w:rsidRPr="00830F1F" w:rsidRDefault="0020732F" w:rsidP="00270AE2">
            <w:pPr>
              <w:widowControl/>
              <w:spacing w:line="500" w:lineRule="exact"/>
              <w:jc w:val="center"/>
              <w:rPr>
                <w:rFonts w:ascii="標楷體" w:eastAsia="標楷體" w:hAnsi="標楷體" w:cs="新細明體"/>
                <w:color w:val="222222"/>
                <w:kern w:val="0"/>
                <w:sz w:val="28"/>
                <w:szCs w:val="28"/>
              </w:rPr>
            </w:pPr>
            <w:r w:rsidRPr="00830F1F">
              <w:rPr>
                <w:rFonts w:ascii="標楷體" w:eastAsia="標楷體" w:hAnsi="標楷體" w:cs="新細明體" w:hint="eastAsia"/>
                <w:color w:val="222222"/>
                <w:kern w:val="0"/>
                <w:sz w:val="28"/>
                <w:szCs w:val="28"/>
              </w:rPr>
              <w:t>3,000</w:t>
            </w:r>
          </w:p>
        </w:tc>
        <w:tc>
          <w:tcPr>
            <w:tcW w:w="2409" w:type="dxa"/>
            <w:hideMark/>
          </w:tcPr>
          <w:p w:rsidR="0020732F" w:rsidRPr="00830F1F" w:rsidRDefault="0020732F" w:rsidP="00270AE2">
            <w:pPr>
              <w:widowControl/>
              <w:spacing w:line="500" w:lineRule="exact"/>
              <w:jc w:val="center"/>
              <w:rPr>
                <w:rFonts w:ascii="標楷體" w:eastAsia="標楷體" w:hAnsi="標楷體" w:cs="新細明體"/>
                <w:color w:val="222222"/>
                <w:kern w:val="0"/>
                <w:sz w:val="28"/>
                <w:szCs w:val="28"/>
              </w:rPr>
            </w:pPr>
            <w:r w:rsidRPr="00830F1F">
              <w:rPr>
                <w:rFonts w:ascii="標楷體" w:eastAsia="標楷體" w:hAnsi="標楷體" w:cs="新細明體" w:hint="eastAsia"/>
                <w:color w:val="222222"/>
                <w:kern w:val="0"/>
                <w:sz w:val="28"/>
                <w:szCs w:val="28"/>
              </w:rPr>
              <w:t>2,000</w:t>
            </w:r>
          </w:p>
        </w:tc>
      </w:tr>
      <w:tr w:rsidR="0020732F" w:rsidRPr="00830F1F" w:rsidTr="00270AE2">
        <w:tc>
          <w:tcPr>
            <w:tcW w:w="2835" w:type="dxa"/>
            <w:hideMark/>
          </w:tcPr>
          <w:p w:rsidR="0020732F" w:rsidRPr="00830F1F" w:rsidRDefault="0020732F" w:rsidP="00270AE2">
            <w:pPr>
              <w:widowControl/>
              <w:spacing w:line="500" w:lineRule="exact"/>
              <w:jc w:val="center"/>
              <w:rPr>
                <w:rFonts w:ascii="標楷體" w:eastAsia="標楷體" w:hAnsi="標楷體" w:cs="新細明體"/>
                <w:color w:val="222222"/>
                <w:kern w:val="0"/>
                <w:sz w:val="28"/>
                <w:szCs w:val="28"/>
              </w:rPr>
            </w:pPr>
            <w:r w:rsidRPr="00830F1F">
              <w:rPr>
                <w:rFonts w:ascii="標楷體" w:eastAsia="標楷體" w:hAnsi="標楷體" w:cs="新細明體" w:hint="eastAsia"/>
                <w:color w:val="222222"/>
                <w:kern w:val="0"/>
                <w:sz w:val="28"/>
                <w:szCs w:val="28"/>
              </w:rPr>
              <w:t>全國或全省比賽</w:t>
            </w:r>
          </w:p>
        </w:tc>
        <w:tc>
          <w:tcPr>
            <w:tcW w:w="2268" w:type="dxa"/>
            <w:hideMark/>
          </w:tcPr>
          <w:p w:rsidR="0020732F" w:rsidRPr="00830F1F" w:rsidRDefault="0020732F" w:rsidP="00270AE2">
            <w:pPr>
              <w:widowControl/>
              <w:spacing w:line="500" w:lineRule="exact"/>
              <w:jc w:val="center"/>
              <w:rPr>
                <w:rFonts w:ascii="標楷體" w:eastAsia="標楷體" w:hAnsi="標楷體" w:cs="新細明體"/>
                <w:color w:val="222222"/>
                <w:kern w:val="0"/>
                <w:sz w:val="28"/>
                <w:szCs w:val="28"/>
              </w:rPr>
            </w:pPr>
            <w:r w:rsidRPr="00830F1F">
              <w:rPr>
                <w:rFonts w:ascii="標楷體" w:eastAsia="標楷體" w:hAnsi="標楷體" w:cs="新細明體" w:hint="eastAsia"/>
                <w:color w:val="222222"/>
                <w:kern w:val="0"/>
                <w:sz w:val="28"/>
                <w:szCs w:val="28"/>
              </w:rPr>
              <w:t>3,000</w:t>
            </w:r>
          </w:p>
        </w:tc>
        <w:tc>
          <w:tcPr>
            <w:tcW w:w="2127" w:type="dxa"/>
            <w:hideMark/>
          </w:tcPr>
          <w:p w:rsidR="0020732F" w:rsidRPr="00830F1F" w:rsidRDefault="0020732F" w:rsidP="00270AE2">
            <w:pPr>
              <w:widowControl/>
              <w:spacing w:line="500" w:lineRule="exact"/>
              <w:jc w:val="center"/>
              <w:rPr>
                <w:rFonts w:ascii="標楷體" w:eastAsia="標楷體" w:hAnsi="標楷體" w:cs="新細明體"/>
                <w:color w:val="222222"/>
                <w:kern w:val="0"/>
                <w:sz w:val="28"/>
                <w:szCs w:val="28"/>
              </w:rPr>
            </w:pPr>
            <w:r w:rsidRPr="00830F1F">
              <w:rPr>
                <w:rFonts w:ascii="標楷體" w:eastAsia="標楷體" w:hAnsi="標楷體" w:cs="新細明體" w:hint="eastAsia"/>
                <w:color w:val="222222"/>
                <w:kern w:val="0"/>
                <w:sz w:val="28"/>
                <w:szCs w:val="28"/>
              </w:rPr>
              <w:t>2,000</w:t>
            </w:r>
          </w:p>
        </w:tc>
        <w:tc>
          <w:tcPr>
            <w:tcW w:w="2409" w:type="dxa"/>
            <w:hideMark/>
          </w:tcPr>
          <w:p w:rsidR="0020732F" w:rsidRPr="00830F1F" w:rsidRDefault="0020732F" w:rsidP="00270AE2">
            <w:pPr>
              <w:widowControl/>
              <w:spacing w:line="500" w:lineRule="exact"/>
              <w:jc w:val="center"/>
              <w:rPr>
                <w:rFonts w:ascii="標楷體" w:eastAsia="標楷體" w:hAnsi="標楷體" w:cs="新細明體"/>
                <w:color w:val="222222"/>
                <w:kern w:val="0"/>
                <w:sz w:val="28"/>
                <w:szCs w:val="28"/>
              </w:rPr>
            </w:pPr>
            <w:r w:rsidRPr="00830F1F">
              <w:rPr>
                <w:rFonts w:ascii="標楷體" w:eastAsia="標楷體" w:hAnsi="標楷體" w:cs="新細明體" w:hint="eastAsia"/>
                <w:color w:val="222222"/>
                <w:kern w:val="0"/>
                <w:sz w:val="28"/>
                <w:szCs w:val="28"/>
              </w:rPr>
              <w:t>1,000</w:t>
            </w:r>
          </w:p>
        </w:tc>
      </w:tr>
      <w:tr w:rsidR="0020732F" w:rsidRPr="00830F1F" w:rsidTr="00270AE2">
        <w:tc>
          <w:tcPr>
            <w:tcW w:w="2835" w:type="dxa"/>
            <w:hideMark/>
          </w:tcPr>
          <w:p w:rsidR="0020732F" w:rsidRPr="00830F1F" w:rsidRDefault="0020732F" w:rsidP="00270AE2">
            <w:pPr>
              <w:widowControl/>
              <w:spacing w:line="500" w:lineRule="exact"/>
              <w:jc w:val="center"/>
              <w:rPr>
                <w:rFonts w:ascii="標楷體" w:eastAsia="標楷體" w:hAnsi="標楷體" w:cs="新細明體"/>
                <w:color w:val="222222"/>
                <w:kern w:val="0"/>
                <w:sz w:val="28"/>
                <w:szCs w:val="28"/>
              </w:rPr>
            </w:pPr>
            <w:r w:rsidRPr="00830F1F">
              <w:rPr>
                <w:rFonts w:ascii="標楷體" w:eastAsia="標楷體" w:hAnsi="標楷體" w:cs="新細明體" w:hint="eastAsia"/>
                <w:color w:val="222222"/>
                <w:kern w:val="0"/>
                <w:sz w:val="28"/>
                <w:szCs w:val="28"/>
              </w:rPr>
              <w:t>縣市比賽</w:t>
            </w:r>
          </w:p>
        </w:tc>
        <w:tc>
          <w:tcPr>
            <w:tcW w:w="2268" w:type="dxa"/>
            <w:hideMark/>
          </w:tcPr>
          <w:p w:rsidR="0020732F" w:rsidRPr="00830F1F" w:rsidRDefault="0020732F" w:rsidP="00270AE2">
            <w:pPr>
              <w:widowControl/>
              <w:spacing w:line="500" w:lineRule="exact"/>
              <w:jc w:val="center"/>
              <w:rPr>
                <w:rFonts w:ascii="標楷體" w:eastAsia="標楷體" w:hAnsi="標楷體" w:cs="新細明體"/>
                <w:color w:val="222222"/>
                <w:kern w:val="0"/>
                <w:sz w:val="28"/>
                <w:szCs w:val="28"/>
              </w:rPr>
            </w:pPr>
            <w:r w:rsidRPr="00830F1F">
              <w:rPr>
                <w:rFonts w:ascii="標楷體" w:eastAsia="標楷體" w:hAnsi="標楷體" w:cs="新細明體" w:hint="eastAsia"/>
                <w:color w:val="222222"/>
                <w:kern w:val="0"/>
                <w:sz w:val="28"/>
                <w:szCs w:val="28"/>
              </w:rPr>
              <w:t>2,000</w:t>
            </w:r>
          </w:p>
        </w:tc>
        <w:tc>
          <w:tcPr>
            <w:tcW w:w="2127" w:type="dxa"/>
            <w:hideMark/>
          </w:tcPr>
          <w:p w:rsidR="0020732F" w:rsidRPr="00830F1F" w:rsidRDefault="0020732F" w:rsidP="00270AE2">
            <w:pPr>
              <w:widowControl/>
              <w:spacing w:line="500" w:lineRule="exact"/>
              <w:jc w:val="center"/>
              <w:rPr>
                <w:rFonts w:ascii="標楷體" w:eastAsia="標楷體" w:hAnsi="標楷體" w:cs="新細明體"/>
                <w:color w:val="222222"/>
                <w:kern w:val="0"/>
                <w:sz w:val="28"/>
                <w:szCs w:val="28"/>
              </w:rPr>
            </w:pPr>
            <w:r w:rsidRPr="00830F1F">
              <w:rPr>
                <w:rFonts w:ascii="標楷體" w:eastAsia="標楷體" w:hAnsi="標楷體" w:cs="新細明體" w:hint="eastAsia"/>
                <w:color w:val="222222"/>
                <w:kern w:val="0"/>
                <w:sz w:val="28"/>
                <w:szCs w:val="28"/>
              </w:rPr>
              <w:t>1,000</w:t>
            </w:r>
          </w:p>
        </w:tc>
        <w:tc>
          <w:tcPr>
            <w:tcW w:w="2409" w:type="dxa"/>
            <w:hideMark/>
          </w:tcPr>
          <w:p w:rsidR="0020732F" w:rsidRPr="00830F1F" w:rsidRDefault="0020732F" w:rsidP="00270AE2">
            <w:pPr>
              <w:widowControl/>
              <w:spacing w:line="500" w:lineRule="exact"/>
              <w:jc w:val="center"/>
              <w:rPr>
                <w:rFonts w:ascii="標楷體" w:eastAsia="標楷體" w:hAnsi="標楷體" w:cs="新細明體"/>
                <w:color w:val="222222"/>
                <w:kern w:val="0"/>
                <w:sz w:val="28"/>
                <w:szCs w:val="28"/>
              </w:rPr>
            </w:pPr>
            <w:r w:rsidRPr="00830F1F">
              <w:rPr>
                <w:rFonts w:ascii="標楷體" w:eastAsia="標楷體" w:hAnsi="標楷體" w:cs="新細明體" w:hint="eastAsia"/>
                <w:color w:val="222222"/>
                <w:kern w:val="0"/>
                <w:sz w:val="28"/>
                <w:szCs w:val="28"/>
              </w:rPr>
              <w:t>500</w:t>
            </w:r>
          </w:p>
        </w:tc>
      </w:tr>
      <w:tr w:rsidR="0020732F" w:rsidRPr="00830F1F" w:rsidTr="00270AE2">
        <w:tc>
          <w:tcPr>
            <w:tcW w:w="2835" w:type="dxa"/>
            <w:hideMark/>
          </w:tcPr>
          <w:p w:rsidR="0020732F" w:rsidRPr="00830F1F" w:rsidRDefault="0020732F" w:rsidP="00270AE2">
            <w:pPr>
              <w:widowControl/>
              <w:spacing w:line="500" w:lineRule="exact"/>
              <w:jc w:val="center"/>
              <w:rPr>
                <w:rFonts w:ascii="標楷體" w:eastAsia="標楷體" w:hAnsi="標楷體" w:cs="新細明體"/>
                <w:color w:val="222222"/>
                <w:kern w:val="0"/>
                <w:sz w:val="28"/>
                <w:szCs w:val="28"/>
              </w:rPr>
            </w:pPr>
            <w:r w:rsidRPr="00830F1F">
              <w:rPr>
                <w:rFonts w:ascii="標楷體" w:eastAsia="標楷體" w:hAnsi="標楷體" w:cs="新細明體" w:hint="eastAsia"/>
                <w:color w:val="222222"/>
                <w:kern w:val="0"/>
                <w:sz w:val="28"/>
                <w:szCs w:val="28"/>
              </w:rPr>
              <w:t>其他</w:t>
            </w:r>
          </w:p>
        </w:tc>
        <w:tc>
          <w:tcPr>
            <w:tcW w:w="6804" w:type="dxa"/>
            <w:gridSpan w:val="3"/>
            <w:hideMark/>
          </w:tcPr>
          <w:p w:rsidR="0020732F" w:rsidRPr="00830F1F" w:rsidRDefault="0020732F" w:rsidP="00270AE2">
            <w:pPr>
              <w:widowControl/>
              <w:spacing w:line="500" w:lineRule="exact"/>
              <w:rPr>
                <w:rFonts w:ascii="標楷體" w:eastAsia="標楷體" w:hAnsi="標楷體" w:cs="新細明體"/>
                <w:color w:val="222222"/>
                <w:kern w:val="0"/>
                <w:sz w:val="28"/>
                <w:szCs w:val="28"/>
              </w:rPr>
            </w:pPr>
            <w:r w:rsidRPr="00830F1F">
              <w:rPr>
                <w:rFonts w:ascii="標楷體" w:eastAsia="標楷體" w:hAnsi="標楷體" w:cs="新細明體" w:hint="eastAsia"/>
                <w:color w:val="222222"/>
                <w:kern w:val="0"/>
                <w:sz w:val="28"/>
                <w:szCs w:val="28"/>
              </w:rPr>
              <w:t>請社團依比賽規模及比賽成績專案提出申請</w:t>
            </w:r>
          </w:p>
        </w:tc>
      </w:tr>
    </w:tbl>
    <w:p w:rsidR="0020732F" w:rsidRPr="00830F1F" w:rsidRDefault="0020732F" w:rsidP="0020732F">
      <w:pPr>
        <w:widowControl/>
        <w:shd w:val="clear" w:color="auto" w:fill="FFFFFF"/>
        <w:spacing w:line="500" w:lineRule="exact"/>
        <w:ind w:firstLineChars="500" w:firstLine="1400"/>
        <w:jc w:val="both"/>
        <w:rPr>
          <w:rFonts w:ascii="標楷體" w:eastAsia="標楷體" w:hAnsi="標楷體" w:cs="Arial"/>
          <w:color w:val="222222"/>
          <w:kern w:val="0"/>
          <w:sz w:val="28"/>
          <w:szCs w:val="28"/>
        </w:rPr>
      </w:pPr>
      <w:r w:rsidRPr="00830F1F">
        <w:rPr>
          <w:rFonts w:ascii="標楷體" w:eastAsia="標楷體" w:hAnsi="標楷體" w:cs="Arial" w:hint="eastAsia"/>
          <w:color w:val="222222"/>
          <w:kern w:val="0"/>
          <w:sz w:val="28"/>
          <w:szCs w:val="28"/>
        </w:rPr>
        <w:t>前項獎助金各社團得自行運用。</w:t>
      </w:r>
    </w:p>
    <w:p w:rsidR="0020732F" w:rsidRPr="00830F1F" w:rsidRDefault="0020732F" w:rsidP="0020732F">
      <w:pPr>
        <w:widowControl/>
        <w:shd w:val="clear" w:color="auto" w:fill="FFFFFF"/>
        <w:spacing w:line="500" w:lineRule="exact"/>
        <w:ind w:left="1700" w:hangingChars="607" w:hanging="1700"/>
        <w:jc w:val="both"/>
        <w:rPr>
          <w:rFonts w:ascii="標楷體" w:eastAsia="標楷體" w:hAnsi="標楷體" w:cs="Arial"/>
          <w:color w:val="222222"/>
          <w:kern w:val="0"/>
          <w:sz w:val="28"/>
          <w:szCs w:val="28"/>
        </w:rPr>
      </w:pPr>
      <w:r w:rsidRPr="00830F1F">
        <w:rPr>
          <w:rFonts w:ascii="標楷體" w:eastAsia="標楷體" w:hAnsi="標楷體" w:cs="Arial" w:hint="eastAsia"/>
          <w:color w:val="222222"/>
          <w:kern w:val="0"/>
          <w:sz w:val="28"/>
          <w:szCs w:val="28"/>
        </w:rPr>
        <w:t>第二十條</w:t>
      </w:r>
      <w:r w:rsidRPr="00830F1F">
        <w:rPr>
          <w:rFonts w:ascii="Microsoft JhengHei UI" w:eastAsia="Microsoft JhengHei UI" w:hAnsi="Microsoft JhengHei UI" w:cs="Arial" w:hint="eastAsia"/>
          <w:color w:val="222222"/>
          <w:kern w:val="0"/>
          <w:sz w:val="28"/>
          <w:szCs w:val="28"/>
        </w:rPr>
        <w:t xml:space="preserve">  </w:t>
      </w:r>
      <w:r w:rsidRPr="00830F1F">
        <w:rPr>
          <w:rFonts w:ascii="標楷體" w:eastAsia="標楷體" w:hAnsi="標楷體" w:cs="Arial" w:hint="eastAsia"/>
          <w:color w:val="222222"/>
          <w:kern w:val="0"/>
          <w:sz w:val="28"/>
          <w:szCs w:val="28"/>
        </w:rPr>
        <w:t>社團各項活動辦理結束後，得視參與人數及成果，經指導老師同意，於學期結束</w:t>
      </w:r>
      <w:proofErr w:type="gramStart"/>
      <w:r w:rsidRPr="00830F1F">
        <w:rPr>
          <w:rFonts w:ascii="標楷體" w:eastAsia="標楷體" w:hAnsi="標楷體" w:cs="Arial" w:hint="eastAsia"/>
          <w:color w:val="222222"/>
          <w:kern w:val="0"/>
          <w:sz w:val="28"/>
          <w:szCs w:val="28"/>
        </w:rPr>
        <w:t>後報校</w:t>
      </w:r>
      <w:r>
        <w:rPr>
          <w:rFonts w:ascii="標楷體" w:eastAsia="標楷體" w:hAnsi="標楷體" w:cs="Arial" w:hint="eastAsia"/>
          <w:color w:val="222222"/>
          <w:kern w:val="0"/>
          <w:sz w:val="28"/>
          <w:szCs w:val="28"/>
        </w:rPr>
        <w:t>本部</w:t>
      </w:r>
      <w:proofErr w:type="gramEnd"/>
      <w:r w:rsidRPr="00830F1F">
        <w:rPr>
          <w:rFonts w:ascii="標楷體" w:eastAsia="標楷體" w:hAnsi="標楷體" w:cs="Arial" w:hint="eastAsia"/>
          <w:color w:val="222222"/>
          <w:kern w:val="0"/>
          <w:sz w:val="28"/>
          <w:szCs w:val="28"/>
        </w:rPr>
        <w:t>學</w:t>
      </w:r>
      <w:proofErr w:type="gramStart"/>
      <w:r w:rsidRPr="00830F1F">
        <w:rPr>
          <w:rFonts w:ascii="標楷體" w:eastAsia="標楷體" w:hAnsi="標楷體" w:cs="Arial" w:hint="eastAsia"/>
          <w:color w:val="222222"/>
          <w:kern w:val="0"/>
          <w:sz w:val="28"/>
          <w:szCs w:val="28"/>
        </w:rPr>
        <w:t>務</w:t>
      </w:r>
      <w:proofErr w:type="gramEnd"/>
      <w:r>
        <w:rPr>
          <w:rFonts w:ascii="標楷體" w:eastAsia="標楷體" w:hAnsi="標楷體" w:cs="Arial" w:hint="eastAsia"/>
          <w:color w:val="222222"/>
          <w:kern w:val="0"/>
          <w:sz w:val="28"/>
          <w:szCs w:val="28"/>
        </w:rPr>
        <w:t>專員</w:t>
      </w:r>
      <w:r w:rsidRPr="00830F1F">
        <w:rPr>
          <w:rFonts w:ascii="標楷體" w:eastAsia="標楷體" w:hAnsi="標楷體" w:cs="Arial" w:hint="eastAsia"/>
          <w:color w:val="222222"/>
          <w:kern w:val="0"/>
          <w:sz w:val="28"/>
          <w:szCs w:val="28"/>
        </w:rPr>
        <w:t>辦理獎懲。</w:t>
      </w:r>
    </w:p>
    <w:p w:rsidR="0020732F" w:rsidRPr="00830F1F" w:rsidRDefault="0020732F" w:rsidP="0020732F">
      <w:pPr>
        <w:widowControl/>
        <w:shd w:val="clear" w:color="auto" w:fill="FFFFFF"/>
        <w:spacing w:line="500" w:lineRule="exact"/>
        <w:jc w:val="both"/>
        <w:rPr>
          <w:rFonts w:ascii="標楷體" w:eastAsia="標楷體" w:hAnsi="標楷體" w:cs="Arial"/>
          <w:color w:val="222222"/>
          <w:kern w:val="0"/>
          <w:sz w:val="28"/>
          <w:szCs w:val="28"/>
        </w:rPr>
      </w:pPr>
      <w:r w:rsidRPr="00830F1F">
        <w:rPr>
          <w:rFonts w:ascii="標楷體" w:eastAsia="標楷體" w:hAnsi="標楷體" w:cs="Arial" w:hint="eastAsia"/>
          <w:color w:val="222222"/>
          <w:kern w:val="0"/>
          <w:sz w:val="28"/>
          <w:szCs w:val="28"/>
        </w:rPr>
        <w:t>第二十</w:t>
      </w:r>
      <w:r>
        <w:rPr>
          <w:rFonts w:ascii="標楷體" w:eastAsia="標楷體" w:hAnsi="標楷體" w:cs="Arial" w:hint="eastAsia"/>
          <w:color w:val="222222"/>
          <w:kern w:val="0"/>
          <w:sz w:val="28"/>
          <w:szCs w:val="28"/>
        </w:rPr>
        <w:t>一</w:t>
      </w:r>
      <w:r w:rsidRPr="00830F1F">
        <w:rPr>
          <w:rFonts w:ascii="標楷體" w:eastAsia="標楷體" w:hAnsi="標楷體" w:cs="Arial" w:hint="eastAsia"/>
          <w:color w:val="222222"/>
          <w:kern w:val="0"/>
          <w:sz w:val="28"/>
          <w:szCs w:val="28"/>
        </w:rPr>
        <w:t>條</w:t>
      </w:r>
      <w:r w:rsidRPr="00830F1F">
        <w:rPr>
          <w:rFonts w:ascii="Microsoft JhengHei UI" w:eastAsia="Microsoft JhengHei UI" w:hAnsi="Microsoft JhengHei UI" w:cs="Arial" w:hint="eastAsia"/>
          <w:color w:val="222222"/>
          <w:kern w:val="0"/>
          <w:sz w:val="28"/>
          <w:szCs w:val="28"/>
        </w:rPr>
        <w:t xml:space="preserve">  </w:t>
      </w:r>
      <w:r w:rsidRPr="00830F1F">
        <w:rPr>
          <w:rFonts w:ascii="標楷體" w:eastAsia="標楷體" w:hAnsi="標楷體" w:cs="Arial" w:hint="eastAsia"/>
          <w:color w:val="222222"/>
          <w:kern w:val="0"/>
          <w:sz w:val="28"/>
          <w:szCs w:val="28"/>
        </w:rPr>
        <w:t>社團有下列情之</w:t>
      </w:r>
      <w:proofErr w:type="gramStart"/>
      <w:r w:rsidRPr="00830F1F">
        <w:rPr>
          <w:rFonts w:ascii="標楷體" w:eastAsia="標楷體" w:hAnsi="標楷體" w:cs="Arial" w:hint="eastAsia"/>
          <w:color w:val="222222"/>
          <w:kern w:val="0"/>
          <w:sz w:val="28"/>
          <w:szCs w:val="28"/>
        </w:rPr>
        <w:t>一</w:t>
      </w:r>
      <w:proofErr w:type="gramEnd"/>
      <w:r w:rsidRPr="00830F1F">
        <w:rPr>
          <w:rFonts w:ascii="標楷體" w:eastAsia="標楷體" w:hAnsi="標楷體" w:cs="Arial" w:hint="eastAsia"/>
          <w:color w:val="222222"/>
          <w:kern w:val="0"/>
          <w:sz w:val="28"/>
          <w:szCs w:val="28"/>
        </w:rPr>
        <w:t>者，本校得視情況予以警告、改組或解散：</w:t>
      </w:r>
    </w:p>
    <w:p w:rsidR="0020732F" w:rsidRPr="00830F1F" w:rsidRDefault="0020732F" w:rsidP="0020732F">
      <w:pPr>
        <w:widowControl/>
        <w:shd w:val="clear" w:color="auto" w:fill="FFFFFF"/>
        <w:spacing w:line="500" w:lineRule="exact"/>
        <w:ind w:leftChars="716" w:left="1718"/>
        <w:jc w:val="both"/>
        <w:rPr>
          <w:rFonts w:ascii="標楷體" w:eastAsia="標楷體" w:hAnsi="標楷體" w:cs="Arial"/>
          <w:color w:val="222222"/>
          <w:kern w:val="0"/>
          <w:sz w:val="28"/>
          <w:szCs w:val="28"/>
        </w:rPr>
      </w:pPr>
      <w:r w:rsidRPr="00830F1F">
        <w:rPr>
          <w:rFonts w:ascii="標楷體" w:eastAsia="標楷體" w:hAnsi="標楷體" w:cs="Arial" w:hint="eastAsia"/>
          <w:color w:val="222222"/>
          <w:kern w:val="0"/>
          <w:sz w:val="28"/>
          <w:szCs w:val="28"/>
        </w:rPr>
        <w:t>（一）有違法之情事。</w:t>
      </w:r>
    </w:p>
    <w:p w:rsidR="0020732F" w:rsidRPr="00830F1F" w:rsidRDefault="0020732F" w:rsidP="0020732F">
      <w:pPr>
        <w:widowControl/>
        <w:shd w:val="clear" w:color="auto" w:fill="FFFFFF"/>
        <w:spacing w:line="500" w:lineRule="exact"/>
        <w:ind w:leftChars="716" w:left="1718"/>
        <w:jc w:val="both"/>
        <w:rPr>
          <w:rFonts w:ascii="標楷體" w:eastAsia="標楷體" w:hAnsi="標楷體" w:cs="Arial"/>
          <w:color w:val="222222"/>
          <w:kern w:val="0"/>
          <w:sz w:val="28"/>
          <w:szCs w:val="28"/>
        </w:rPr>
      </w:pPr>
      <w:r w:rsidRPr="00830F1F">
        <w:rPr>
          <w:rFonts w:ascii="標楷體" w:eastAsia="標楷體" w:hAnsi="標楷體" w:cs="Arial" w:hint="eastAsia"/>
          <w:color w:val="222222"/>
          <w:kern w:val="0"/>
          <w:sz w:val="28"/>
          <w:szCs w:val="28"/>
        </w:rPr>
        <w:t>（二）連續二個學期未舉辦任何活動者。</w:t>
      </w:r>
    </w:p>
    <w:p w:rsidR="0020732F" w:rsidRPr="00830F1F" w:rsidRDefault="0020732F" w:rsidP="0020732F">
      <w:pPr>
        <w:widowControl/>
        <w:shd w:val="clear" w:color="auto" w:fill="FFFFFF"/>
        <w:spacing w:line="500" w:lineRule="exact"/>
        <w:ind w:leftChars="716" w:left="1718"/>
        <w:jc w:val="both"/>
        <w:rPr>
          <w:rFonts w:ascii="標楷體" w:eastAsia="標楷體" w:hAnsi="標楷體" w:cs="Arial"/>
          <w:color w:val="222222"/>
          <w:kern w:val="0"/>
          <w:sz w:val="28"/>
          <w:szCs w:val="28"/>
        </w:rPr>
      </w:pPr>
      <w:r w:rsidRPr="00830F1F">
        <w:rPr>
          <w:rFonts w:ascii="標楷體" w:eastAsia="標楷體" w:hAnsi="標楷體" w:cs="Arial" w:hint="eastAsia"/>
          <w:color w:val="222222"/>
          <w:kern w:val="0"/>
          <w:sz w:val="28"/>
          <w:szCs w:val="28"/>
        </w:rPr>
        <w:t>（三）社團舉辦之社區營造活動全年未達二次者。</w:t>
      </w:r>
    </w:p>
    <w:p w:rsidR="0020732F" w:rsidRPr="00830F1F" w:rsidRDefault="0020732F" w:rsidP="0020732F">
      <w:pPr>
        <w:widowControl/>
        <w:shd w:val="clear" w:color="auto" w:fill="FFFFFF"/>
        <w:tabs>
          <w:tab w:val="left" w:pos="1718"/>
        </w:tabs>
        <w:spacing w:line="500" w:lineRule="exact"/>
        <w:ind w:leftChars="716" w:left="1718"/>
        <w:jc w:val="both"/>
        <w:rPr>
          <w:rFonts w:ascii="標楷體" w:eastAsia="標楷體" w:hAnsi="標楷體" w:cs="Arial"/>
          <w:color w:val="222222"/>
          <w:kern w:val="0"/>
          <w:sz w:val="28"/>
          <w:szCs w:val="28"/>
        </w:rPr>
      </w:pPr>
      <w:r w:rsidRPr="00830F1F">
        <w:rPr>
          <w:rFonts w:ascii="標楷體" w:eastAsia="標楷體" w:hAnsi="標楷體" w:cs="Arial" w:hint="eastAsia"/>
          <w:color w:val="222222"/>
          <w:kern w:val="0"/>
          <w:sz w:val="28"/>
          <w:szCs w:val="28"/>
        </w:rPr>
        <w:t>（四）利用社團名義，私自在校外進行非法募捐。</w:t>
      </w:r>
    </w:p>
    <w:p w:rsidR="0020732F" w:rsidRPr="00830F1F" w:rsidRDefault="0020732F" w:rsidP="0020732F">
      <w:pPr>
        <w:widowControl/>
        <w:shd w:val="clear" w:color="auto" w:fill="FFFFFF"/>
        <w:spacing w:line="500" w:lineRule="exact"/>
        <w:ind w:leftChars="716" w:left="1718"/>
        <w:jc w:val="both"/>
        <w:rPr>
          <w:rFonts w:ascii="標楷體" w:eastAsia="標楷體" w:hAnsi="標楷體" w:cs="Arial"/>
          <w:color w:val="222222"/>
          <w:kern w:val="0"/>
          <w:sz w:val="28"/>
          <w:szCs w:val="28"/>
        </w:rPr>
      </w:pPr>
      <w:r w:rsidRPr="00830F1F">
        <w:rPr>
          <w:rFonts w:ascii="標楷體" w:eastAsia="標楷體" w:hAnsi="標楷體" w:cs="Arial" w:hint="eastAsia"/>
          <w:color w:val="222222"/>
          <w:kern w:val="0"/>
          <w:sz w:val="28"/>
          <w:szCs w:val="28"/>
        </w:rPr>
        <w:t>（五）假借名義蓄意對他人做人身攻擊。</w:t>
      </w:r>
    </w:p>
    <w:p w:rsidR="0020732F" w:rsidRPr="00830F1F" w:rsidRDefault="0020732F" w:rsidP="0020732F">
      <w:pPr>
        <w:widowControl/>
        <w:shd w:val="clear" w:color="auto" w:fill="FFFFFF"/>
        <w:spacing w:line="500" w:lineRule="exact"/>
        <w:ind w:leftChars="716" w:left="1718"/>
        <w:jc w:val="both"/>
        <w:rPr>
          <w:rFonts w:ascii="標楷體" w:eastAsia="標楷體" w:hAnsi="標楷體" w:cs="Arial"/>
          <w:color w:val="222222"/>
          <w:kern w:val="0"/>
          <w:sz w:val="28"/>
          <w:szCs w:val="28"/>
        </w:rPr>
      </w:pPr>
      <w:r w:rsidRPr="00830F1F">
        <w:rPr>
          <w:rFonts w:ascii="標楷體" w:eastAsia="標楷體" w:hAnsi="標楷體" w:cs="Arial" w:hint="eastAsia"/>
          <w:color w:val="222222"/>
          <w:kern w:val="0"/>
          <w:sz w:val="28"/>
          <w:szCs w:val="28"/>
        </w:rPr>
        <w:t>（六）有損校譽之行為。</w:t>
      </w:r>
    </w:p>
    <w:p w:rsidR="0020732F" w:rsidRDefault="0020732F" w:rsidP="0020732F">
      <w:pPr>
        <w:widowControl/>
        <w:spacing w:line="500" w:lineRule="exact"/>
        <w:jc w:val="both"/>
        <w:rPr>
          <w:rFonts w:ascii="標楷體" w:eastAsia="標楷體" w:hAnsi="標楷體" w:cs="Times New Roman"/>
          <w:kern w:val="0"/>
          <w:sz w:val="32"/>
          <w:szCs w:val="32"/>
        </w:rPr>
      </w:pPr>
      <w:r w:rsidRPr="00830F1F">
        <w:rPr>
          <w:rFonts w:ascii="標楷體" w:eastAsia="標楷體" w:hAnsi="標楷體" w:cs="Arial"/>
          <w:color w:val="222222"/>
          <w:kern w:val="0"/>
          <w:sz w:val="28"/>
          <w:szCs w:val="28"/>
        </w:rPr>
        <w:t xml:space="preserve">            </w:t>
      </w:r>
      <w:r w:rsidRPr="00830F1F">
        <w:rPr>
          <w:rFonts w:ascii="標楷體" w:eastAsia="標楷體" w:hAnsi="標楷體" w:cs="Arial" w:hint="eastAsia"/>
          <w:color w:val="222222"/>
          <w:kern w:val="0"/>
          <w:sz w:val="28"/>
          <w:szCs w:val="28"/>
        </w:rPr>
        <w:t>（七）違背社團章程</w:t>
      </w:r>
      <w:proofErr w:type="gramStart"/>
      <w:r w:rsidRPr="00830F1F">
        <w:rPr>
          <w:rFonts w:ascii="標楷體" w:eastAsia="標楷體" w:hAnsi="標楷體" w:cs="Arial" w:hint="eastAsia"/>
          <w:color w:val="222222"/>
          <w:kern w:val="0"/>
          <w:sz w:val="28"/>
          <w:szCs w:val="28"/>
        </w:rPr>
        <w:t>及立社精神</w:t>
      </w:r>
      <w:proofErr w:type="gramEnd"/>
      <w:r w:rsidRPr="00830F1F">
        <w:rPr>
          <w:rFonts w:ascii="標楷體" w:eastAsia="標楷體" w:hAnsi="標楷體" w:cs="Arial" w:hint="eastAsia"/>
          <w:color w:val="222222"/>
          <w:kern w:val="0"/>
          <w:sz w:val="28"/>
          <w:szCs w:val="28"/>
        </w:rPr>
        <w:t>之活動。</w:t>
      </w:r>
    </w:p>
    <w:p w:rsidR="0020732F" w:rsidRDefault="0020732F" w:rsidP="0020732F">
      <w:pPr>
        <w:widowControl/>
        <w:spacing w:line="500" w:lineRule="exact"/>
        <w:ind w:left="1680" w:hangingChars="600" w:hanging="1680"/>
        <w:jc w:val="both"/>
        <w:rPr>
          <w:rFonts w:ascii="標楷體" w:eastAsia="標楷體" w:hAnsi="標楷體" w:cs="Times New Roman"/>
          <w:kern w:val="0"/>
          <w:sz w:val="28"/>
          <w:szCs w:val="28"/>
        </w:rPr>
      </w:pPr>
      <w:r w:rsidRPr="008F5D24">
        <w:rPr>
          <w:rFonts w:ascii="標楷體" w:eastAsia="標楷體" w:hAnsi="標楷體" w:cs="Times New Roman" w:hint="eastAsia"/>
          <w:kern w:val="0"/>
          <w:sz w:val="28"/>
          <w:szCs w:val="28"/>
        </w:rPr>
        <w:t xml:space="preserve">第二十二條  </w:t>
      </w:r>
      <w:r w:rsidRPr="008F5D24">
        <w:rPr>
          <w:rFonts w:ascii="標楷體" w:eastAsia="標楷體" w:hAnsi="標楷體" w:cs="Times New Roman"/>
          <w:kern w:val="0"/>
          <w:sz w:val="28"/>
          <w:szCs w:val="28"/>
        </w:rPr>
        <w:t>本辦法經校務會議通過，陳請校長核定後發布實施，修正時亦同。</w:t>
      </w:r>
    </w:p>
    <w:p w:rsidR="0020732F" w:rsidRDefault="0020732F" w:rsidP="0020732F">
      <w:pPr>
        <w:widowControl/>
        <w:spacing w:beforeLines="100" w:before="360" w:line="360" w:lineRule="exact"/>
        <w:ind w:left="1680" w:hangingChars="600" w:hanging="1680"/>
        <w:rPr>
          <w:rFonts w:ascii="標楷體" w:eastAsia="標楷體" w:hAnsi="標楷體" w:cs="Times New Roman"/>
          <w:kern w:val="0"/>
          <w:sz w:val="28"/>
          <w:szCs w:val="28"/>
        </w:rPr>
      </w:pPr>
    </w:p>
    <w:p w:rsidR="00F261F4" w:rsidRPr="0020732F" w:rsidRDefault="00F261F4"/>
    <w:sectPr w:rsidR="00F261F4" w:rsidRPr="0020732F" w:rsidSect="0020732F">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Microsoft JhengHei UI">
    <w:panose1 w:val="020B0604030504040204"/>
    <w:charset w:val="88"/>
    <w:family w:val="swiss"/>
    <w:pitch w:val="variable"/>
    <w:sig w:usb0="000002A7" w:usb1="28CF4400" w:usb2="00000016" w:usb3="00000000" w:csb0="00100009"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32F"/>
    <w:rsid w:val="0020732F"/>
    <w:rsid w:val="00F261F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13DE9"/>
  <w15:chartTrackingRefBased/>
  <w15:docId w15:val="{2F834D56-2764-4A56-B857-25234947A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0732F"/>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3">
    <w:name w:val="表格格線3"/>
    <w:basedOn w:val="a1"/>
    <w:next w:val="a3"/>
    <w:uiPriority w:val="39"/>
    <w:rsid w:val="002073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2073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348</Words>
  <Characters>1988</Characters>
  <Application>Microsoft Office Word</Application>
  <DocSecurity>0</DocSecurity>
  <Lines>16</Lines>
  <Paragraphs>4</Paragraphs>
  <ScaleCrop>false</ScaleCrop>
  <Company/>
  <LinksUpToDate>false</LinksUpToDate>
  <CharactersWithSpaces>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推廣3</dc:creator>
  <cp:keywords/>
  <dc:description/>
  <cp:lastModifiedBy>推廣3</cp:lastModifiedBy>
  <cp:revision>1</cp:revision>
  <dcterms:created xsi:type="dcterms:W3CDTF">2026-02-09T03:39:00Z</dcterms:created>
  <dcterms:modified xsi:type="dcterms:W3CDTF">2026-02-09T03:41:00Z</dcterms:modified>
</cp:coreProperties>
</file>